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54A1" w14:textId="4EDC3BED" w:rsidR="00510F5B" w:rsidRPr="00D4432E" w:rsidRDefault="00D4432E" w:rsidP="00510F5B">
      <w:pPr>
        <w:pStyle w:val="BodyTextIndent2"/>
        <w:ind w:left="0" w:firstLine="0"/>
        <w:jc w:val="center"/>
        <w:rPr>
          <w:rFonts w:asciiTheme="minorHAnsi" w:hAnsiTheme="minorHAnsi" w:cstheme="minorHAnsi"/>
          <w:b/>
          <w:sz w:val="20"/>
          <w:lang w:val="lt-LT"/>
        </w:rPr>
      </w:pPr>
      <w:bookmarkStart w:id="0" w:name="_Toc180671509"/>
      <w:r w:rsidRPr="002D229D">
        <w:rPr>
          <w:rFonts w:asciiTheme="minorHAnsi" w:hAnsiTheme="minorHAnsi" w:cstheme="minorHAnsi"/>
          <w:iCs/>
          <w:caps/>
        </w:rPr>
        <w:t>PRAŠYMO ĮGYVENDINTI DUOMENŲ SUBJEKTO TEISĘ (-ES) REKOMENDUOJAMA FORMA</w:t>
      </w:r>
      <w:bookmarkEnd w:id="0"/>
    </w:p>
    <w:p w14:paraId="299B70C4" w14:textId="77777777" w:rsidR="00510F5B" w:rsidRPr="00D4432E" w:rsidRDefault="00510F5B" w:rsidP="00510F5B">
      <w:pPr>
        <w:pStyle w:val="BodyTextIndent2"/>
        <w:ind w:left="0" w:firstLine="0"/>
        <w:rPr>
          <w:rFonts w:asciiTheme="minorHAnsi" w:hAnsiTheme="minorHAnsi" w:cstheme="minorHAnsi"/>
          <w:lang w:val="lt-LT"/>
        </w:rPr>
      </w:pPr>
    </w:p>
    <w:tbl>
      <w:tblPr>
        <w:tblStyle w:val="TableGrid"/>
        <w:tblW w:w="0" w:type="auto"/>
        <w:tblLook w:val="04A0" w:firstRow="1" w:lastRow="0" w:firstColumn="1" w:lastColumn="0" w:noHBand="0" w:noVBand="1"/>
      </w:tblPr>
      <w:tblGrid>
        <w:gridCol w:w="9638"/>
      </w:tblGrid>
      <w:tr w:rsidR="00510F5B" w:rsidRPr="00D4432E" w14:paraId="3A11E29E" w14:textId="77777777" w:rsidTr="00C5176A">
        <w:tc>
          <w:tcPr>
            <w:tcW w:w="9854" w:type="dxa"/>
            <w:tcBorders>
              <w:top w:val="nil"/>
              <w:left w:val="nil"/>
              <w:bottom w:val="single" w:sz="4" w:space="0" w:color="auto"/>
              <w:right w:val="nil"/>
            </w:tcBorders>
          </w:tcPr>
          <w:p w14:paraId="4B41E598" w14:textId="77777777" w:rsidR="00510F5B" w:rsidRPr="00D4432E" w:rsidRDefault="00510F5B" w:rsidP="00C5176A">
            <w:pPr>
              <w:tabs>
                <w:tab w:val="right" w:pos="9639"/>
              </w:tabs>
              <w:jc w:val="center"/>
              <w:rPr>
                <w:rFonts w:asciiTheme="minorHAnsi" w:hAnsiTheme="minorHAnsi" w:cstheme="minorHAnsi"/>
                <w:u w:val="single"/>
              </w:rPr>
            </w:pPr>
          </w:p>
        </w:tc>
      </w:tr>
      <w:tr w:rsidR="00510F5B" w:rsidRPr="00D4432E" w14:paraId="4CE1F77D" w14:textId="77777777" w:rsidTr="00C5176A">
        <w:tc>
          <w:tcPr>
            <w:tcW w:w="9854" w:type="dxa"/>
            <w:tcBorders>
              <w:left w:val="nil"/>
              <w:bottom w:val="nil"/>
              <w:right w:val="nil"/>
            </w:tcBorders>
          </w:tcPr>
          <w:p w14:paraId="5B2F9E8A" w14:textId="77777777" w:rsidR="00510F5B" w:rsidRPr="00D4432E" w:rsidRDefault="00510F5B" w:rsidP="00C5176A">
            <w:pPr>
              <w:tabs>
                <w:tab w:val="left" w:pos="720"/>
              </w:tabs>
              <w:jc w:val="center"/>
              <w:rPr>
                <w:rFonts w:asciiTheme="minorHAnsi" w:hAnsiTheme="minorHAnsi" w:cstheme="minorHAnsi"/>
                <w:u w:val="single"/>
              </w:rPr>
            </w:pPr>
            <w:r w:rsidRPr="00D4432E">
              <w:rPr>
                <w:rFonts w:asciiTheme="minorHAnsi" w:hAnsiTheme="minorHAnsi" w:cstheme="minorHAnsi"/>
                <w:sz w:val="22"/>
                <w:vertAlign w:val="superscript"/>
              </w:rPr>
              <w:t>Duomenų subjekto (fizinio asmens) vardas, pavardė</w:t>
            </w:r>
          </w:p>
        </w:tc>
      </w:tr>
      <w:tr w:rsidR="00510F5B" w:rsidRPr="00D4432E" w14:paraId="1E9EC27F" w14:textId="77777777" w:rsidTr="00C5176A">
        <w:trPr>
          <w:trHeight w:val="460"/>
        </w:trPr>
        <w:tc>
          <w:tcPr>
            <w:tcW w:w="9854" w:type="dxa"/>
            <w:tcBorders>
              <w:top w:val="nil"/>
              <w:left w:val="nil"/>
              <w:bottom w:val="single" w:sz="4" w:space="0" w:color="auto"/>
              <w:right w:val="nil"/>
            </w:tcBorders>
          </w:tcPr>
          <w:p w14:paraId="13E04AB5" w14:textId="77777777" w:rsidR="00510F5B" w:rsidRPr="00D4432E" w:rsidRDefault="00510F5B" w:rsidP="00C5176A">
            <w:pPr>
              <w:tabs>
                <w:tab w:val="right" w:pos="9639"/>
              </w:tabs>
              <w:jc w:val="center"/>
              <w:rPr>
                <w:rFonts w:asciiTheme="minorHAnsi" w:hAnsiTheme="minorHAnsi" w:cstheme="minorHAnsi"/>
                <w:u w:val="single"/>
              </w:rPr>
            </w:pPr>
          </w:p>
        </w:tc>
      </w:tr>
      <w:tr w:rsidR="00510F5B" w:rsidRPr="00D4432E" w14:paraId="584151A4" w14:textId="77777777" w:rsidTr="00C5176A">
        <w:tc>
          <w:tcPr>
            <w:tcW w:w="9854" w:type="dxa"/>
            <w:tcBorders>
              <w:left w:val="nil"/>
              <w:bottom w:val="nil"/>
              <w:right w:val="nil"/>
            </w:tcBorders>
          </w:tcPr>
          <w:p w14:paraId="4B983337" w14:textId="77777777" w:rsidR="003277F4" w:rsidRPr="00D4432E" w:rsidRDefault="00510F5B" w:rsidP="003277F4">
            <w:pPr>
              <w:tabs>
                <w:tab w:val="left" w:pos="720"/>
              </w:tabs>
              <w:jc w:val="center"/>
              <w:rPr>
                <w:rFonts w:asciiTheme="minorHAnsi" w:hAnsiTheme="minorHAnsi" w:cstheme="minorHAnsi"/>
                <w:sz w:val="22"/>
                <w:vertAlign w:val="superscript"/>
              </w:rPr>
            </w:pPr>
            <w:r w:rsidRPr="00D4432E">
              <w:rPr>
                <w:rFonts w:asciiTheme="minorHAnsi" w:hAnsiTheme="minorHAnsi" w:cstheme="minorHAnsi"/>
                <w:sz w:val="22"/>
                <w:vertAlign w:val="superscript"/>
              </w:rPr>
              <w:t>(Kontaktinė informacija: gyvenamoji vieta, telefono numeris, elektroninio pašto adresas (nurodoma duomenų subjektui pageidaujant)</w:t>
            </w:r>
            <w:r w:rsidR="003277F4" w:rsidRPr="00D4432E">
              <w:rPr>
                <w:rFonts w:asciiTheme="minorHAnsi" w:hAnsiTheme="minorHAnsi" w:cstheme="minorHAnsi"/>
                <w:sz w:val="22"/>
                <w:vertAlign w:val="superscript"/>
              </w:rPr>
              <w:t xml:space="preserve"> </w:t>
            </w:r>
          </w:p>
          <w:p w14:paraId="28F19DD9" w14:textId="77777777" w:rsidR="003277F4" w:rsidRPr="00D4432E" w:rsidRDefault="003277F4" w:rsidP="003277F4">
            <w:pPr>
              <w:tabs>
                <w:tab w:val="left" w:pos="720"/>
              </w:tabs>
              <w:jc w:val="center"/>
              <w:rPr>
                <w:rFonts w:asciiTheme="minorHAnsi" w:hAnsiTheme="minorHAnsi" w:cstheme="minorHAnsi"/>
                <w:sz w:val="22"/>
                <w:vertAlign w:val="superscript"/>
              </w:rPr>
            </w:pPr>
            <w:r w:rsidRPr="00D4432E">
              <w:rPr>
                <w:rFonts w:asciiTheme="minorHAnsi" w:hAnsiTheme="minorHAnsi" w:cstheme="minorHAnsi"/>
                <w:sz w:val="22"/>
                <w:vertAlign w:val="superscript"/>
              </w:rPr>
              <w:t>arba atstovas ir atstovavimo pagrindas, jeigu prašymą pateikia duomenų subjekto atstovas)</w:t>
            </w:r>
          </w:p>
        </w:tc>
      </w:tr>
    </w:tbl>
    <w:p w14:paraId="5CE5E92D" w14:textId="77777777" w:rsidR="00510F5B" w:rsidRPr="00D4432E" w:rsidRDefault="00510F5B" w:rsidP="00510F5B">
      <w:pPr>
        <w:tabs>
          <w:tab w:val="left" w:pos="720"/>
        </w:tabs>
        <w:rPr>
          <w:rFonts w:asciiTheme="minorHAnsi" w:eastAsia="Times New Roman" w:hAnsiTheme="minorHAnsi" w:cstheme="minorHAnsi"/>
          <w:szCs w:val="20"/>
          <w:lang w:eastAsia="lt-LT"/>
        </w:rPr>
      </w:pPr>
    </w:p>
    <w:p w14:paraId="7ED59C5F" w14:textId="5D10B3C2" w:rsidR="004A4F29" w:rsidRDefault="00793FF5" w:rsidP="00D4432E">
      <w:pPr>
        <w:tabs>
          <w:tab w:val="left" w:pos="720"/>
        </w:tabs>
        <w:rPr>
          <w:rFonts w:asciiTheme="minorHAnsi" w:hAnsiTheme="minorHAnsi" w:cstheme="minorHAnsi"/>
          <w:iCs/>
        </w:rPr>
      </w:pPr>
      <w:r>
        <w:rPr>
          <w:rFonts w:asciiTheme="minorHAnsi" w:hAnsiTheme="minorHAnsi" w:cstheme="minorHAnsi"/>
          <w:iCs/>
        </w:rPr>
        <w:t>Molėtų pradinės mokyklos vadovui</w:t>
      </w:r>
    </w:p>
    <w:p w14:paraId="37C0E14D" w14:textId="63DCD5D5" w:rsidR="00D4432E" w:rsidRPr="00D4432E" w:rsidRDefault="00D4432E" w:rsidP="00D4432E">
      <w:pPr>
        <w:tabs>
          <w:tab w:val="left" w:pos="720"/>
        </w:tabs>
        <w:rPr>
          <w:rFonts w:asciiTheme="minorHAnsi" w:eastAsia="Times New Roman" w:hAnsiTheme="minorHAnsi" w:cstheme="minorHAnsi"/>
          <w:lang w:eastAsia="lt-LT"/>
        </w:rPr>
      </w:pPr>
      <w:r w:rsidRPr="00D4432E">
        <w:rPr>
          <w:rFonts w:asciiTheme="minorHAnsi" w:eastAsia="Times New Roman" w:hAnsiTheme="minorHAnsi" w:cstheme="minorHAnsi"/>
          <w:lang w:eastAsia="lt-LT"/>
        </w:rPr>
        <w:t>vadovui</w:t>
      </w:r>
    </w:p>
    <w:p w14:paraId="61928658" w14:textId="77777777" w:rsidR="00510F5B" w:rsidRPr="00D4432E" w:rsidRDefault="00510F5B" w:rsidP="00510F5B">
      <w:pPr>
        <w:rPr>
          <w:rFonts w:asciiTheme="minorHAnsi" w:hAnsiTheme="minorHAnsi" w:cstheme="minorHAnsi"/>
        </w:rPr>
      </w:pPr>
    </w:p>
    <w:p w14:paraId="4D38CFC9" w14:textId="77777777" w:rsidR="00510F5B" w:rsidRPr="00D4432E" w:rsidRDefault="00510F5B" w:rsidP="00510F5B">
      <w:pPr>
        <w:jc w:val="center"/>
        <w:rPr>
          <w:rFonts w:asciiTheme="minorHAnsi" w:hAnsiTheme="minorHAnsi" w:cstheme="minorHAnsi"/>
          <w:b/>
          <w:szCs w:val="24"/>
        </w:rPr>
      </w:pPr>
      <w:r w:rsidRPr="00D4432E">
        <w:rPr>
          <w:rFonts w:asciiTheme="minorHAnsi" w:hAnsiTheme="minorHAnsi" w:cstheme="minorHAnsi"/>
          <w:b/>
          <w:szCs w:val="24"/>
        </w:rPr>
        <w:t>PRAŠYMAS</w:t>
      </w:r>
    </w:p>
    <w:p w14:paraId="1788287D" w14:textId="77777777" w:rsidR="00510F5B" w:rsidRPr="00D4432E" w:rsidRDefault="00510F5B" w:rsidP="00510F5B">
      <w:pPr>
        <w:jc w:val="center"/>
        <w:rPr>
          <w:rFonts w:asciiTheme="minorHAnsi" w:hAnsiTheme="minorHAnsi" w:cstheme="minorHAnsi"/>
          <w:b/>
          <w:szCs w:val="24"/>
        </w:rPr>
      </w:pPr>
      <w:r w:rsidRPr="00D4432E">
        <w:rPr>
          <w:rFonts w:asciiTheme="minorHAnsi" w:hAnsiTheme="minorHAnsi" w:cstheme="minorHAnsi"/>
          <w:b/>
          <w:szCs w:val="24"/>
        </w:rPr>
        <w:t xml:space="preserve">DĖL DUOMENŲ SUBJEKTO TEISIŲ (-ĖS) ĮGYVENDINIMO </w:t>
      </w:r>
    </w:p>
    <w:p w14:paraId="5D860E69" w14:textId="508E01A4" w:rsidR="00510F5B" w:rsidRPr="00D4432E" w:rsidRDefault="00510F5B" w:rsidP="00510F5B">
      <w:pPr>
        <w:pStyle w:val="Heading3"/>
        <w:spacing w:before="120" w:beforeAutospacing="0" w:after="0" w:afterAutospacing="0"/>
        <w:jc w:val="center"/>
        <w:rPr>
          <w:rFonts w:asciiTheme="minorHAnsi" w:eastAsia="Calibri" w:hAnsiTheme="minorHAnsi" w:cstheme="minorHAnsi"/>
          <w:b w:val="0"/>
          <w:bCs w:val="0"/>
          <w:color w:val="auto"/>
          <w:sz w:val="24"/>
          <w:szCs w:val="24"/>
          <w:lang w:eastAsia="en-US"/>
        </w:rPr>
      </w:pPr>
      <w:r w:rsidRPr="00D4432E">
        <w:rPr>
          <w:rFonts w:asciiTheme="minorHAnsi" w:eastAsia="Calibri" w:hAnsiTheme="minorHAnsi" w:cstheme="minorHAnsi"/>
          <w:b w:val="0"/>
          <w:bCs w:val="0"/>
          <w:color w:val="auto"/>
          <w:sz w:val="24"/>
          <w:szCs w:val="24"/>
          <w:lang w:eastAsia="en-US"/>
        </w:rPr>
        <w:t>20   m.                              d.</w:t>
      </w:r>
    </w:p>
    <w:tbl>
      <w:tblPr>
        <w:tblStyle w:val="TableGri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510F5B" w:rsidRPr="00D4432E" w14:paraId="1003DDC7" w14:textId="77777777" w:rsidTr="00C5176A">
        <w:tc>
          <w:tcPr>
            <w:tcW w:w="2410" w:type="dxa"/>
            <w:tcBorders>
              <w:bottom w:val="single" w:sz="4" w:space="0" w:color="auto"/>
            </w:tcBorders>
          </w:tcPr>
          <w:p w14:paraId="7AE3CB86" w14:textId="77777777" w:rsidR="00510F5B" w:rsidRPr="00D4432E" w:rsidRDefault="00510F5B" w:rsidP="00C5176A">
            <w:pPr>
              <w:pStyle w:val="Heading3"/>
              <w:spacing w:before="120" w:beforeAutospacing="0" w:after="0" w:afterAutospacing="0"/>
              <w:jc w:val="center"/>
              <w:rPr>
                <w:rFonts w:asciiTheme="minorHAnsi" w:eastAsia="Calibri" w:hAnsiTheme="minorHAnsi" w:cstheme="minorHAnsi"/>
                <w:b w:val="0"/>
                <w:bCs w:val="0"/>
                <w:color w:val="auto"/>
                <w:sz w:val="24"/>
                <w:szCs w:val="24"/>
                <w:lang w:eastAsia="en-US"/>
              </w:rPr>
            </w:pPr>
          </w:p>
        </w:tc>
      </w:tr>
      <w:tr w:rsidR="00510F5B" w:rsidRPr="00D4432E" w14:paraId="00AEB3D3" w14:textId="77777777" w:rsidTr="00C5176A">
        <w:trPr>
          <w:trHeight w:val="347"/>
        </w:trPr>
        <w:tc>
          <w:tcPr>
            <w:tcW w:w="2410" w:type="dxa"/>
            <w:tcBorders>
              <w:top w:val="single" w:sz="4" w:space="0" w:color="auto"/>
            </w:tcBorders>
          </w:tcPr>
          <w:p w14:paraId="7F5FC5C6" w14:textId="77777777" w:rsidR="00510F5B" w:rsidRPr="00D4432E" w:rsidRDefault="00510F5B" w:rsidP="00C5176A">
            <w:pPr>
              <w:jc w:val="center"/>
              <w:rPr>
                <w:rFonts w:asciiTheme="minorHAnsi" w:hAnsiTheme="minorHAnsi" w:cstheme="minorHAnsi"/>
                <w:i/>
                <w:sz w:val="18"/>
                <w:szCs w:val="18"/>
              </w:rPr>
            </w:pPr>
            <w:r w:rsidRPr="00D4432E">
              <w:rPr>
                <w:rFonts w:asciiTheme="minorHAnsi" w:hAnsiTheme="minorHAnsi" w:cstheme="minorHAnsi"/>
                <w:i/>
                <w:sz w:val="18"/>
                <w:szCs w:val="18"/>
              </w:rPr>
              <w:t>(prašymo sudarymo vietovė)</w:t>
            </w:r>
          </w:p>
          <w:p w14:paraId="18333CC3" w14:textId="77777777" w:rsidR="00510F5B" w:rsidRPr="00D4432E" w:rsidRDefault="00510F5B" w:rsidP="00C5176A">
            <w:pPr>
              <w:pStyle w:val="Heading3"/>
              <w:spacing w:before="120" w:beforeAutospacing="0" w:after="0" w:afterAutospacing="0"/>
              <w:jc w:val="center"/>
              <w:rPr>
                <w:rFonts w:asciiTheme="minorHAnsi" w:eastAsia="Calibri" w:hAnsiTheme="minorHAnsi" w:cstheme="minorHAnsi"/>
                <w:b w:val="0"/>
                <w:bCs w:val="0"/>
                <w:color w:val="auto"/>
                <w:sz w:val="24"/>
                <w:szCs w:val="24"/>
                <w:lang w:eastAsia="en-US"/>
              </w:rPr>
            </w:pPr>
          </w:p>
        </w:tc>
      </w:tr>
    </w:tbl>
    <w:p w14:paraId="493554DB" w14:textId="77777777" w:rsidR="00510F5B" w:rsidRPr="00D4432E" w:rsidRDefault="00510F5B" w:rsidP="00510F5B">
      <w:pPr>
        <w:tabs>
          <w:tab w:val="left" w:pos="1276"/>
        </w:tabs>
        <w:ind w:left="720" w:hanging="360"/>
        <w:jc w:val="both"/>
        <w:rPr>
          <w:rFonts w:asciiTheme="minorHAnsi" w:hAnsiTheme="minorHAnsi" w:cstheme="minorHAnsi"/>
        </w:rPr>
      </w:pPr>
      <w:r w:rsidRPr="00D4432E">
        <w:rPr>
          <w:rFonts w:asciiTheme="minorHAnsi" w:hAnsiTheme="minorHAnsi" w:cstheme="minorHAnsi"/>
        </w:rPr>
        <w:t>Prašau įgyvendinti šią (šias) duomenų subjekto teisę (-es)*:</w:t>
      </w:r>
    </w:p>
    <w:p w14:paraId="1E054009" w14:textId="77777777" w:rsidR="00510F5B" w:rsidRPr="00D4432E" w:rsidRDefault="00510F5B" w:rsidP="00510F5B">
      <w:pPr>
        <w:tabs>
          <w:tab w:val="left" w:pos="1276"/>
        </w:tabs>
        <w:ind w:left="720" w:hanging="360"/>
        <w:jc w:val="both"/>
        <w:rPr>
          <w:rFonts w:asciiTheme="minorHAnsi" w:hAnsiTheme="minorHAnsi" w:cstheme="minorHAnsi"/>
        </w:rPr>
      </w:pPr>
    </w:p>
    <w:p w14:paraId="4A765C7B" w14:textId="77777777" w:rsidR="00510F5B" w:rsidRPr="00D4432E" w:rsidRDefault="00510F5B" w:rsidP="00510F5B">
      <w:pPr>
        <w:tabs>
          <w:tab w:val="left" w:pos="1276"/>
        </w:tabs>
        <w:ind w:left="720" w:hanging="360"/>
        <w:jc w:val="both"/>
        <w:rPr>
          <w:rFonts w:asciiTheme="minorHAnsi" w:hAnsiTheme="minorHAnsi" w:cstheme="minorHAnsi"/>
        </w:rPr>
      </w:pPr>
      <w:r w:rsidRPr="00D4432E">
        <w:rPr>
          <w:rFonts w:asciiTheme="minorHAnsi" w:hAnsiTheme="minorHAnsi" w:cstheme="minorHAnsi"/>
          <w:sz w:val="18"/>
          <w:szCs w:val="18"/>
        </w:rPr>
        <w:t>*Tinkamą langelį pažymėkite kryželiu</w:t>
      </w:r>
    </w:p>
    <w:p w14:paraId="39C6B1E7" w14:textId="77777777" w:rsidR="00510F5B" w:rsidRPr="00D4432E" w:rsidRDefault="00510F5B" w:rsidP="00510F5B">
      <w:pPr>
        <w:tabs>
          <w:tab w:val="left" w:pos="1276"/>
        </w:tabs>
        <w:ind w:left="720"/>
        <w:jc w:val="both"/>
        <w:rPr>
          <w:rFonts w:asciiTheme="minorHAnsi" w:hAnsiTheme="minorHAnsi" w:cstheme="minorHAnsi"/>
        </w:rPr>
      </w:pPr>
    </w:p>
    <w:p w14:paraId="16A3AEE1" w14:textId="77777777" w:rsidR="003277F4" w:rsidRPr="00D4432E" w:rsidRDefault="00510F5B" w:rsidP="003277F4">
      <w:pPr>
        <w:pStyle w:val="ListParagraph"/>
        <w:tabs>
          <w:tab w:val="left" w:pos="993"/>
        </w:tabs>
        <w:spacing w:after="0" w:line="240" w:lineRule="auto"/>
        <w:ind w:left="567" w:firstLine="0"/>
        <w:rPr>
          <w:rFonts w:asciiTheme="minorHAnsi" w:eastAsia="Times New Roman" w:hAnsiTheme="minorHAnsi" w:cstheme="minorHAnsi"/>
          <w:b/>
          <w:color w:val="auto"/>
          <w:sz w:val="24"/>
          <w:szCs w:val="24"/>
        </w:rPr>
      </w:pPr>
      <w:r w:rsidRPr="00D4432E">
        <w:rPr>
          <w:rFonts w:asciiTheme="minorHAnsi" w:hAnsiTheme="minorHAnsi" w:cstheme="minorHAnsi"/>
        </w:rPr>
        <w:t></w:t>
      </w:r>
      <w:r w:rsidRPr="00D4432E">
        <w:rPr>
          <w:rFonts w:asciiTheme="minorHAnsi" w:hAnsiTheme="minorHAnsi" w:cstheme="minorHAnsi"/>
        </w:rPr>
        <w:tab/>
      </w:r>
      <w:r w:rsidR="003277F4" w:rsidRPr="00D4432E">
        <w:rPr>
          <w:rFonts w:asciiTheme="minorHAnsi" w:eastAsia="Times New Roman" w:hAnsiTheme="minorHAnsi" w:cstheme="minorHAnsi"/>
          <w:b/>
          <w:color w:val="auto"/>
          <w:sz w:val="24"/>
          <w:szCs w:val="24"/>
        </w:rPr>
        <w:t>Teisė gauti informaciją apie duomenų tvarkymą.</w:t>
      </w:r>
    </w:p>
    <w:p w14:paraId="2078BDEA" w14:textId="77777777" w:rsidR="003277F4" w:rsidRPr="00D4432E" w:rsidRDefault="003277F4" w:rsidP="003277F4">
      <w:pPr>
        <w:pStyle w:val="ListParagraph"/>
        <w:tabs>
          <w:tab w:val="left" w:pos="993"/>
        </w:tabs>
        <w:spacing w:after="0" w:line="240" w:lineRule="auto"/>
        <w:ind w:left="567" w:firstLine="0"/>
        <w:rPr>
          <w:rFonts w:asciiTheme="minorHAnsi" w:eastAsia="Times New Roman" w:hAnsiTheme="minorHAnsi" w:cstheme="minorHAnsi"/>
          <w:color w:val="auto"/>
          <w:sz w:val="24"/>
          <w:szCs w:val="24"/>
        </w:rPr>
      </w:pPr>
      <w:r w:rsidRPr="00D4432E">
        <w:rPr>
          <w:rFonts w:asciiTheme="minorHAnsi" w:hAnsiTheme="minorHAnsi" w:cstheme="minorHAnsi"/>
        </w:rPr>
        <w:t></w:t>
      </w:r>
      <w:r w:rsidRPr="00D4432E">
        <w:rPr>
          <w:rFonts w:asciiTheme="minorHAnsi" w:hAnsiTheme="minorHAnsi" w:cstheme="minorHAnsi"/>
        </w:rPr>
        <w:tab/>
      </w:r>
      <w:r w:rsidRPr="00D4432E">
        <w:rPr>
          <w:rFonts w:asciiTheme="minorHAnsi" w:eastAsia="Times New Roman" w:hAnsiTheme="minorHAnsi" w:cstheme="minorHAnsi"/>
          <w:b/>
          <w:color w:val="auto"/>
          <w:sz w:val="24"/>
          <w:szCs w:val="24"/>
        </w:rPr>
        <w:t xml:space="preserve">Teisė susipažinti su tvarkomais duomenimis. </w:t>
      </w:r>
    </w:p>
    <w:p w14:paraId="531A7B1F" w14:textId="77777777" w:rsidR="003277F4" w:rsidRPr="00D4432E" w:rsidRDefault="003277F4" w:rsidP="003277F4">
      <w:pPr>
        <w:pStyle w:val="ListParagraph"/>
        <w:tabs>
          <w:tab w:val="left" w:pos="993"/>
        </w:tabs>
        <w:spacing w:after="0" w:line="240" w:lineRule="auto"/>
        <w:ind w:left="567" w:firstLine="0"/>
        <w:rPr>
          <w:rFonts w:asciiTheme="minorHAnsi" w:eastAsia="Times New Roman" w:hAnsiTheme="minorHAnsi" w:cstheme="minorHAnsi"/>
          <w:b/>
          <w:color w:val="auto"/>
          <w:sz w:val="24"/>
          <w:szCs w:val="24"/>
        </w:rPr>
      </w:pPr>
      <w:r w:rsidRPr="00D4432E">
        <w:rPr>
          <w:rFonts w:asciiTheme="minorHAnsi" w:hAnsiTheme="minorHAnsi" w:cstheme="minorHAnsi"/>
        </w:rPr>
        <w:t></w:t>
      </w:r>
      <w:r w:rsidRPr="00D4432E">
        <w:rPr>
          <w:rFonts w:asciiTheme="minorHAnsi" w:hAnsiTheme="minorHAnsi" w:cstheme="minorHAnsi"/>
        </w:rPr>
        <w:tab/>
      </w:r>
      <w:r w:rsidRPr="00D4432E">
        <w:rPr>
          <w:rFonts w:asciiTheme="minorHAnsi" w:eastAsia="Times New Roman" w:hAnsiTheme="minorHAnsi" w:cstheme="minorHAnsi"/>
          <w:b/>
          <w:color w:val="auto"/>
          <w:sz w:val="24"/>
          <w:szCs w:val="24"/>
        </w:rPr>
        <w:t>Teisė reikalauti ištaisyti duomenis.</w:t>
      </w:r>
    </w:p>
    <w:p w14:paraId="39F2282F" w14:textId="77777777" w:rsidR="003277F4" w:rsidRPr="00D4432E" w:rsidRDefault="003277F4" w:rsidP="003277F4">
      <w:pPr>
        <w:pStyle w:val="ListParagraph"/>
        <w:tabs>
          <w:tab w:val="left" w:pos="993"/>
        </w:tabs>
        <w:spacing w:after="0" w:line="240" w:lineRule="auto"/>
        <w:ind w:left="0" w:firstLine="567"/>
        <w:rPr>
          <w:rFonts w:asciiTheme="minorHAnsi" w:eastAsia="Times New Roman" w:hAnsiTheme="minorHAnsi" w:cstheme="minorHAnsi"/>
          <w:b/>
          <w:color w:val="auto"/>
          <w:sz w:val="24"/>
          <w:szCs w:val="24"/>
        </w:rPr>
      </w:pPr>
      <w:r w:rsidRPr="00D4432E">
        <w:rPr>
          <w:rFonts w:asciiTheme="minorHAnsi" w:hAnsiTheme="minorHAnsi" w:cstheme="minorHAnsi"/>
        </w:rPr>
        <w:t></w:t>
      </w:r>
      <w:r w:rsidRPr="00D4432E">
        <w:rPr>
          <w:rFonts w:asciiTheme="minorHAnsi" w:hAnsiTheme="minorHAnsi" w:cstheme="minorHAnsi"/>
        </w:rPr>
        <w:tab/>
      </w:r>
      <w:r w:rsidRPr="00D4432E">
        <w:rPr>
          <w:rFonts w:asciiTheme="minorHAnsi" w:eastAsia="Times New Roman" w:hAnsiTheme="minorHAnsi" w:cstheme="minorHAnsi"/>
          <w:b/>
          <w:color w:val="auto"/>
          <w:sz w:val="24"/>
          <w:szCs w:val="24"/>
        </w:rPr>
        <w:t>Teisė reikalauti ištrinti duomenis („Teisė būti pamirštam“).</w:t>
      </w:r>
      <w:r w:rsidRPr="00D4432E">
        <w:rPr>
          <w:rFonts w:asciiTheme="minorHAnsi" w:hAnsiTheme="minorHAnsi" w:cstheme="minorHAnsi"/>
          <w:color w:val="auto"/>
          <w:sz w:val="24"/>
          <w:szCs w:val="24"/>
        </w:rPr>
        <w:t xml:space="preserve"> Ši teisė netaikoma, jei asmens duomenys, kuriuos prašoma ištrinti, yra tvarkomi ir kitu teisiniu pagrindu, tokiu kaip tvarkymas būtinas sutarties vykdymui arba yra pareigos pagal taikomus teisės aktus vykdymas.</w:t>
      </w:r>
    </w:p>
    <w:p w14:paraId="19FC5756" w14:textId="77777777" w:rsidR="003277F4" w:rsidRPr="00D4432E" w:rsidRDefault="003277F4" w:rsidP="003277F4">
      <w:pPr>
        <w:pStyle w:val="ListParagraph"/>
        <w:tabs>
          <w:tab w:val="left" w:pos="993"/>
        </w:tabs>
        <w:spacing w:after="0" w:line="240" w:lineRule="auto"/>
        <w:ind w:left="0" w:firstLine="567"/>
        <w:rPr>
          <w:rFonts w:asciiTheme="minorHAnsi" w:eastAsia="Times New Roman" w:hAnsiTheme="minorHAnsi" w:cstheme="minorHAnsi"/>
          <w:b/>
          <w:color w:val="auto"/>
          <w:sz w:val="24"/>
          <w:szCs w:val="24"/>
        </w:rPr>
      </w:pPr>
      <w:r w:rsidRPr="00D4432E">
        <w:rPr>
          <w:rFonts w:asciiTheme="minorHAnsi" w:hAnsiTheme="minorHAnsi" w:cstheme="minorHAnsi"/>
        </w:rPr>
        <w:t></w:t>
      </w:r>
      <w:r w:rsidRPr="00D4432E">
        <w:rPr>
          <w:rFonts w:asciiTheme="minorHAnsi" w:hAnsiTheme="minorHAnsi" w:cstheme="minorHAnsi"/>
        </w:rPr>
        <w:tab/>
      </w:r>
      <w:r w:rsidRPr="00D4432E">
        <w:rPr>
          <w:rFonts w:asciiTheme="minorHAnsi" w:eastAsia="Times New Roman" w:hAnsiTheme="minorHAnsi" w:cstheme="minorHAnsi"/>
          <w:b/>
          <w:color w:val="auto"/>
          <w:sz w:val="24"/>
          <w:szCs w:val="24"/>
        </w:rPr>
        <w:t xml:space="preserve">Teisė apriboti duomenų tvarkymą. </w:t>
      </w:r>
    </w:p>
    <w:p w14:paraId="00AF43EE" w14:textId="77777777" w:rsidR="003277F4" w:rsidRPr="00D4432E" w:rsidRDefault="003277F4" w:rsidP="003277F4">
      <w:pPr>
        <w:pStyle w:val="ListParagraph"/>
        <w:tabs>
          <w:tab w:val="left" w:pos="993"/>
        </w:tabs>
        <w:spacing w:after="0" w:line="240" w:lineRule="auto"/>
        <w:ind w:left="0" w:firstLine="567"/>
        <w:rPr>
          <w:rFonts w:asciiTheme="minorHAnsi" w:eastAsia="Times New Roman" w:hAnsiTheme="minorHAnsi" w:cstheme="minorHAnsi"/>
          <w:b/>
          <w:color w:val="auto"/>
          <w:sz w:val="24"/>
          <w:szCs w:val="24"/>
        </w:rPr>
      </w:pPr>
      <w:r w:rsidRPr="00D4432E">
        <w:rPr>
          <w:rFonts w:asciiTheme="minorHAnsi" w:hAnsiTheme="minorHAnsi" w:cstheme="minorHAnsi"/>
        </w:rPr>
        <w:t></w:t>
      </w:r>
      <w:r w:rsidRPr="00D4432E">
        <w:rPr>
          <w:rFonts w:asciiTheme="minorHAnsi" w:hAnsiTheme="minorHAnsi" w:cstheme="minorHAnsi"/>
        </w:rPr>
        <w:tab/>
      </w:r>
      <w:r w:rsidRPr="00D4432E">
        <w:rPr>
          <w:rFonts w:asciiTheme="minorHAnsi" w:eastAsia="Times New Roman" w:hAnsiTheme="minorHAnsi" w:cstheme="minorHAnsi"/>
          <w:b/>
          <w:color w:val="auto"/>
          <w:sz w:val="24"/>
          <w:szCs w:val="24"/>
        </w:rPr>
        <w:t>Teisė nesutikti su duomenų tvarkymu.</w:t>
      </w:r>
    </w:p>
    <w:p w14:paraId="5ECDB216" w14:textId="77777777" w:rsidR="003277F4" w:rsidRPr="00D4432E" w:rsidRDefault="003277F4" w:rsidP="003277F4">
      <w:pPr>
        <w:pStyle w:val="ListParagraph"/>
        <w:tabs>
          <w:tab w:val="left" w:pos="993"/>
        </w:tabs>
        <w:spacing w:after="0" w:line="240" w:lineRule="auto"/>
        <w:ind w:left="0" w:firstLine="567"/>
        <w:rPr>
          <w:rFonts w:asciiTheme="minorHAnsi" w:eastAsia="Times New Roman" w:hAnsiTheme="minorHAnsi" w:cstheme="minorHAnsi"/>
          <w:b/>
          <w:color w:val="auto"/>
          <w:sz w:val="24"/>
          <w:szCs w:val="24"/>
        </w:rPr>
      </w:pPr>
      <w:r w:rsidRPr="00D4432E">
        <w:rPr>
          <w:rFonts w:asciiTheme="minorHAnsi" w:hAnsiTheme="minorHAnsi" w:cstheme="minorHAnsi"/>
        </w:rPr>
        <w:t></w:t>
      </w:r>
      <w:r w:rsidRPr="00D4432E">
        <w:rPr>
          <w:rFonts w:asciiTheme="minorHAnsi" w:hAnsiTheme="minorHAnsi" w:cstheme="minorHAnsi"/>
        </w:rPr>
        <w:tab/>
      </w:r>
      <w:r w:rsidRPr="00D4432E">
        <w:rPr>
          <w:rFonts w:asciiTheme="minorHAnsi" w:eastAsia="Times New Roman" w:hAnsiTheme="minorHAnsi" w:cstheme="minorHAnsi"/>
          <w:b/>
          <w:color w:val="auto"/>
          <w:sz w:val="24"/>
          <w:szCs w:val="24"/>
        </w:rPr>
        <w:t xml:space="preserve">Teisė į duomenų perkeliamumą. </w:t>
      </w:r>
      <w:r w:rsidRPr="00D4432E">
        <w:rPr>
          <w:rFonts w:asciiTheme="minorHAnsi" w:eastAsia="Times New Roman" w:hAnsiTheme="minorHAnsi" w:cstheme="minorHAnsi"/>
          <w:color w:val="auto"/>
          <w:sz w:val="24"/>
          <w:szCs w:val="24"/>
        </w:rPr>
        <w:t>Teisė į duomenų perkeliamumą negali daryti neigiamo poveikio kitų teisėms ir laisvėms. Duomenų subjektas teisės į duomenų perkeliamumą neturi tų asmens duomenų atžvilgiu, kurie tvarkomi neautomatiniu būdu susistemintose rinkmenose, pavyzdžiui, popierinėse bylose.</w:t>
      </w:r>
    </w:p>
    <w:p w14:paraId="1435F1C7" w14:textId="77777777" w:rsidR="003277F4" w:rsidRPr="00D4432E" w:rsidRDefault="003277F4" w:rsidP="00884DF2">
      <w:pPr>
        <w:pStyle w:val="ListParagraph"/>
        <w:tabs>
          <w:tab w:val="left" w:pos="993"/>
        </w:tabs>
        <w:spacing w:after="0" w:line="240" w:lineRule="auto"/>
        <w:ind w:left="0" w:firstLine="567"/>
        <w:rPr>
          <w:rFonts w:asciiTheme="minorHAnsi" w:eastAsia="Times New Roman" w:hAnsiTheme="minorHAnsi" w:cstheme="minorHAnsi"/>
          <w:b/>
          <w:color w:val="auto"/>
          <w:sz w:val="24"/>
          <w:szCs w:val="24"/>
        </w:rPr>
      </w:pPr>
      <w:r w:rsidRPr="00D4432E">
        <w:rPr>
          <w:rFonts w:asciiTheme="minorHAnsi" w:hAnsiTheme="minorHAnsi" w:cstheme="minorHAnsi"/>
        </w:rPr>
        <w:t></w:t>
      </w:r>
      <w:r w:rsidRPr="00D4432E">
        <w:rPr>
          <w:rFonts w:asciiTheme="minorHAnsi" w:hAnsiTheme="minorHAnsi" w:cstheme="minorHAnsi"/>
        </w:rPr>
        <w:tab/>
      </w:r>
      <w:r w:rsidRPr="00D4432E">
        <w:rPr>
          <w:rFonts w:asciiTheme="minorHAnsi" w:eastAsia="Times New Roman" w:hAnsiTheme="minorHAnsi" w:cstheme="minorHAnsi"/>
          <w:b/>
          <w:color w:val="auto"/>
          <w:sz w:val="24"/>
          <w:szCs w:val="24"/>
        </w:rPr>
        <w:t xml:space="preserve">Teisė reikalauti, kad nebūtų taikomas tik automatizuotu duomenų tvarkymu, įskaitant profiliavimą, grindžiamas sprendimas. </w:t>
      </w:r>
    </w:p>
    <w:p w14:paraId="748920ED" w14:textId="77777777" w:rsidR="003277F4" w:rsidRPr="00D4432E" w:rsidRDefault="003277F4" w:rsidP="003277F4">
      <w:pPr>
        <w:tabs>
          <w:tab w:val="left" w:pos="709"/>
        </w:tabs>
        <w:jc w:val="both"/>
        <w:rPr>
          <w:rFonts w:asciiTheme="minorHAnsi" w:hAnsiTheme="minorHAnsi" w:cstheme="minorHAnsi"/>
        </w:rPr>
      </w:pPr>
    </w:p>
    <w:p w14:paraId="4BC128CC" w14:textId="77777777" w:rsidR="00510F5B" w:rsidRPr="00D4432E" w:rsidRDefault="00510F5B" w:rsidP="00510F5B">
      <w:pPr>
        <w:ind w:firstLine="426"/>
        <w:jc w:val="both"/>
        <w:rPr>
          <w:rFonts w:asciiTheme="minorHAnsi" w:eastAsia="Times New Roman" w:hAnsiTheme="minorHAnsi" w:cstheme="minorHAnsi"/>
          <w:szCs w:val="20"/>
          <w:lang w:eastAsia="lt-LT"/>
        </w:rPr>
      </w:pPr>
      <w:r w:rsidRPr="00D4432E">
        <w:rPr>
          <w:rFonts w:asciiTheme="minorHAnsi" w:eastAsia="Times New Roman" w:hAnsiTheme="minorHAnsi" w:cstheme="minorHAnsi"/>
          <w:szCs w:val="20"/>
          <w:lang w:eastAsia="lt-LT"/>
        </w:rPr>
        <w:t>Kita informacija**:</w:t>
      </w:r>
    </w:p>
    <w:p w14:paraId="4C46E7F6" w14:textId="77777777" w:rsidR="00510F5B" w:rsidRPr="00D4432E" w:rsidRDefault="00510F5B" w:rsidP="00510F5B">
      <w:pPr>
        <w:tabs>
          <w:tab w:val="left" w:pos="709"/>
        </w:tabs>
        <w:ind w:firstLine="426"/>
        <w:jc w:val="both"/>
        <w:rPr>
          <w:rFonts w:asciiTheme="minorHAnsi" w:hAnsiTheme="minorHAnsi" w:cstheme="minorHAnsi"/>
        </w:rPr>
      </w:pPr>
      <w:r w:rsidRPr="00D4432E">
        <w:rPr>
          <w:rFonts w:asciiTheme="minorHAnsi" w:hAnsiTheme="minorHAnsi" w:cstheme="minorHAnsi"/>
        </w:rPr>
        <w:t xml:space="preserve">** </w:t>
      </w:r>
      <w:r w:rsidRPr="00D4432E">
        <w:rPr>
          <w:rFonts w:asciiTheme="minorHAnsi" w:hAnsiTheme="minorHAnsi" w:cstheme="minorHAnsi"/>
          <w:sz w:val="18"/>
          <w:szCs w:val="18"/>
        </w:rPr>
        <w:t>Nurodykite, ko konkrečiai prašote ir pateikite kiek įmanoma daugiau informacijos, kuri leistų tinkamai įgyvendinti Jūsų teisę</w:t>
      </w:r>
      <w:r w:rsidR="00884DF2" w:rsidRPr="00D4432E">
        <w:rPr>
          <w:rFonts w:asciiTheme="minorHAnsi" w:hAnsiTheme="minorHAnsi" w:cstheme="minorHAnsi"/>
          <w:i/>
          <w:sz w:val="18"/>
          <w:szCs w:val="18"/>
        </w:rPr>
        <w:t xml:space="preserve"> </w:t>
      </w:r>
      <w:r w:rsidR="00884DF2" w:rsidRPr="00D4432E">
        <w:rPr>
          <w:rFonts w:asciiTheme="minorHAnsi" w:hAnsiTheme="minorHAnsi" w:cstheme="minorHAnsi"/>
          <w:color w:val="000000"/>
          <w:sz w:val="18"/>
          <w:szCs w:val="18"/>
        </w:rPr>
        <w:t xml:space="preserve">(-es) </w:t>
      </w:r>
      <w:r w:rsidR="00884DF2" w:rsidRPr="00D4432E">
        <w:rPr>
          <w:rFonts w:asciiTheme="minorHAnsi" w:hAnsiTheme="minorHAnsi" w:cstheme="minorHAnsi"/>
          <w:i/>
          <w:iCs/>
          <w:color w:val="000000"/>
          <w:sz w:val="18"/>
          <w:szCs w:val="18"/>
        </w:rPr>
        <w:t>(pavyzdžiui, jeigu norite gauti asmens duomenų kopiją, nurodykite, kokių konkrečiai duomenų (pavyzdžiui, 2018 m. x mėn. x d. elektroninio pašto laiško kopiją, 2018 m. x mėn. x d. vaizdo įrašą (x val. x min. – x val. x min.) kopiją pageidaujate gauti;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p>
    <w:tbl>
      <w:tblPr>
        <w:tblStyle w:val="TableGrid"/>
        <w:tblW w:w="0" w:type="auto"/>
        <w:tblInd w:w="284" w:type="dxa"/>
        <w:tblLook w:val="04A0" w:firstRow="1" w:lastRow="0" w:firstColumn="1" w:lastColumn="0" w:noHBand="0" w:noVBand="1"/>
      </w:tblPr>
      <w:tblGrid>
        <w:gridCol w:w="9354"/>
      </w:tblGrid>
      <w:tr w:rsidR="00510F5B" w:rsidRPr="00D4432E" w14:paraId="70EF4F28" w14:textId="77777777" w:rsidTr="00C5176A">
        <w:tc>
          <w:tcPr>
            <w:tcW w:w="9354" w:type="dxa"/>
            <w:tcBorders>
              <w:top w:val="nil"/>
              <w:left w:val="nil"/>
              <w:right w:val="nil"/>
            </w:tcBorders>
          </w:tcPr>
          <w:p w14:paraId="573D97A4" w14:textId="77777777" w:rsidR="00510F5B" w:rsidRPr="00D4432E" w:rsidRDefault="00510F5B" w:rsidP="00C5176A">
            <w:pPr>
              <w:tabs>
                <w:tab w:val="left" w:leader="underscore" w:pos="9356"/>
              </w:tabs>
              <w:jc w:val="both"/>
              <w:rPr>
                <w:rFonts w:asciiTheme="minorHAnsi" w:eastAsia="Times New Roman" w:hAnsiTheme="minorHAnsi" w:cstheme="minorHAnsi"/>
              </w:rPr>
            </w:pPr>
          </w:p>
        </w:tc>
      </w:tr>
      <w:tr w:rsidR="00510F5B" w:rsidRPr="00D4432E" w14:paraId="0DC1A20C" w14:textId="77777777" w:rsidTr="00C5176A">
        <w:tc>
          <w:tcPr>
            <w:tcW w:w="9354" w:type="dxa"/>
            <w:tcBorders>
              <w:left w:val="nil"/>
              <w:right w:val="nil"/>
            </w:tcBorders>
          </w:tcPr>
          <w:p w14:paraId="27BCB6E8" w14:textId="77777777" w:rsidR="00510F5B" w:rsidRPr="00D4432E" w:rsidRDefault="00510F5B" w:rsidP="00C5176A">
            <w:pPr>
              <w:tabs>
                <w:tab w:val="left" w:leader="underscore" w:pos="9356"/>
              </w:tabs>
              <w:jc w:val="both"/>
              <w:rPr>
                <w:rFonts w:asciiTheme="minorHAnsi" w:eastAsia="Times New Roman" w:hAnsiTheme="minorHAnsi" w:cstheme="minorHAnsi"/>
              </w:rPr>
            </w:pPr>
          </w:p>
        </w:tc>
      </w:tr>
      <w:tr w:rsidR="00510F5B" w:rsidRPr="00D4432E" w14:paraId="393D3243" w14:textId="77777777" w:rsidTr="00C5176A">
        <w:tc>
          <w:tcPr>
            <w:tcW w:w="9354" w:type="dxa"/>
            <w:tcBorders>
              <w:left w:val="nil"/>
              <w:right w:val="nil"/>
            </w:tcBorders>
          </w:tcPr>
          <w:p w14:paraId="58726FF0" w14:textId="77777777" w:rsidR="00510F5B" w:rsidRPr="00D4432E" w:rsidRDefault="00510F5B" w:rsidP="00C5176A">
            <w:pPr>
              <w:tabs>
                <w:tab w:val="left" w:leader="underscore" w:pos="9356"/>
              </w:tabs>
              <w:jc w:val="both"/>
              <w:rPr>
                <w:rFonts w:asciiTheme="minorHAnsi" w:eastAsia="Times New Roman" w:hAnsiTheme="minorHAnsi" w:cstheme="minorHAnsi"/>
              </w:rPr>
            </w:pPr>
          </w:p>
        </w:tc>
      </w:tr>
      <w:tr w:rsidR="00510F5B" w:rsidRPr="00D4432E" w14:paraId="46EA9899" w14:textId="77777777" w:rsidTr="00C5176A">
        <w:tc>
          <w:tcPr>
            <w:tcW w:w="9354" w:type="dxa"/>
            <w:tcBorders>
              <w:left w:val="nil"/>
              <w:right w:val="nil"/>
            </w:tcBorders>
          </w:tcPr>
          <w:p w14:paraId="7BBE19A4" w14:textId="77777777" w:rsidR="00510F5B" w:rsidRPr="00D4432E" w:rsidRDefault="00510F5B" w:rsidP="00C5176A">
            <w:pPr>
              <w:tabs>
                <w:tab w:val="left" w:leader="underscore" w:pos="9356"/>
              </w:tabs>
              <w:jc w:val="both"/>
              <w:rPr>
                <w:rFonts w:asciiTheme="minorHAnsi" w:eastAsia="Times New Roman" w:hAnsiTheme="minorHAnsi" w:cstheme="minorHAnsi"/>
              </w:rPr>
            </w:pPr>
          </w:p>
        </w:tc>
      </w:tr>
      <w:tr w:rsidR="00510F5B" w:rsidRPr="00D4432E" w14:paraId="0C804165" w14:textId="77777777" w:rsidTr="00C5176A">
        <w:tc>
          <w:tcPr>
            <w:tcW w:w="9354" w:type="dxa"/>
            <w:tcBorders>
              <w:left w:val="nil"/>
              <w:right w:val="nil"/>
            </w:tcBorders>
          </w:tcPr>
          <w:p w14:paraId="30ECEE57" w14:textId="77777777" w:rsidR="00510F5B" w:rsidRPr="00D4432E" w:rsidRDefault="00510F5B" w:rsidP="00C5176A">
            <w:pPr>
              <w:tabs>
                <w:tab w:val="left" w:leader="underscore" w:pos="9356"/>
              </w:tabs>
              <w:jc w:val="both"/>
              <w:rPr>
                <w:rFonts w:asciiTheme="minorHAnsi" w:eastAsia="Times New Roman" w:hAnsiTheme="minorHAnsi" w:cstheme="minorHAnsi"/>
              </w:rPr>
            </w:pPr>
          </w:p>
        </w:tc>
      </w:tr>
    </w:tbl>
    <w:p w14:paraId="2F59859A" w14:textId="77777777" w:rsidR="00510F5B" w:rsidRPr="00D4432E" w:rsidRDefault="00510F5B" w:rsidP="00510F5B">
      <w:pPr>
        <w:jc w:val="both"/>
        <w:rPr>
          <w:rFonts w:asciiTheme="minorHAnsi" w:hAnsiTheme="minorHAnsi" w:cstheme="minorHAnsi"/>
          <w:sz w:val="23"/>
          <w:szCs w:val="23"/>
        </w:rPr>
      </w:pPr>
    </w:p>
    <w:p w14:paraId="18672A7B" w14:textId="77777777" w:rsidR="00510F5B" w:rsidRPr="00D4432E" w:rsidRDefault="00510F5B" w:rsidP="00510F5B">
      <w:pPr>
        <w:jc w:val="both"/>
        <w:rPr>
          <w:rFonts w:asciiTheme="minorHAnsi" w:hAnsiTheme="minorHAnsi" w:cstheme="minorHAnsi"/>
          <w:sz w:val="23"/>
          <w:szCs w:val="23"/>
        </w:rPr>
      </w:pPr>
    </w:p>
    <w:p w14:paraId="48D579BD" w14:textId="77777777" w:rsidR="00510F5B" w:rsidRPr="00D4432E" w:rsidRDefault="00510F5B" w:rsidP="00510F5B">
      <w:pPr>
        <w:jc w:val="both"/>
        <w:rPr>
          <w:rFonts w:asciiTheme="minorHAnsi" w:eastAsia="Times New Roman" w:hAnsiTheme="minorHAnsi" w:cstheme="minorHAnsi"/>
          <w:szCs w:val="20"/>
          <w:lang w:eastAsia="lt-LT"/>
        </w:rPr>
      </w:pPr>
      <w:r w:rsidRPr="00D4432E">
        <w:rPr>
          <w:rFonts w:asciiTheme="minorHAnsi" w:eastAsia="Times New Roman" w:hAnsiTheme="minorHAnsi" w:cstheme="minorHAnsi"/>
          <w:szCs w:val="20"/>
          <w:lang w:eastAsia="lt-LT"/>
        </w:rPr>
        <w:t>PRIDEDAMA</w:t>
      </w:r>
      <w:r w:rsidR="00884DF2" w:rsidRPr="00D4432E">
        <w:rPr>
          <w:rFonts w:asciiTheme="minorHAnsi" w:eastAsia="Times New Roman" w:hAnsiTheme="minorHAnsi" w:cstheme="minorHAnsi"/>
          <w:szCs w:val="20"/>
          <w:lang w:eastAsia="lt-LT"/>
        </w:rPr>
        <w:t>***</w:t>
      </w:r>
      <w:r w:rsidRPr="00D4432E">
        <w:rPr>
          <w:rFonts w:asciiTheme="minorHAnsi" w:eastAsia="Times New Roman" w:hAnsiTheme="minorHAnsi" w:cstheme="minorHAnsi"/>
          <w:szCs w:val="20"/>
          <w:lang w:eastAsia="lt-LT"/>
        </w:rPr>
        <w:t>:</w:t>
      </w:r>
    </w:p>
    <w:p w14:paraId="40AC2552" w14:textId="77777777" w:rsidR="00884DF2" w:rsidRPr="00D4432E" w:rsidRDefault="00884DF2" w:rsidP="00884DF2">
      <w:pPr>
        <w:ind w:firstLine="426"/>
        <w:jc w:val="both"/>
        <w:rPr>
          <w:rFonts w:asciiTheme="minorHAnsi" w:eastAsia="Times New Roman" w:hAnsiTheme="minorHAnsi" w:cstheme="minorHAnsi"/>
          <w:color w:val="000000"/>
          <w:sz w:val="18"/>
          <w:szCs w:val="18"/>
          <w:lang w:eastAsia="lt-LT"/>
        </w:rPr>
      </w:pPr>
      <w:r w:rsidRPr="00D4432E">
        <w:rPr>
          <w:rFonts w:asciiTheme="minorHAnsi" w:eastAsia="Times New Roman" w:hAnsiTheme="minorHAnsi" w:cstheme="minorHAnsi"/>
          <w:color w:val="000000"/>
          <w:sz w:val="20"/>
          <w:szCs w:val="20"/>
          <w:lang w:eastAsia="lt-LT"/>
        </w:rPr>
        <w:t xml:space="preserve">*** </w:t>
      </w:r>
      <w:r w:rsidRPr="00D4432E">
        <w:rPr>
          <w:rFonts w:asciiTheme="minorHAnsi" w:eastAsia="Times New Roman" w:hAnsiTheme="minorHAnsi" w:cstheme="minorHAnsi"/>
          <w:color w:val="000000"/>
          <w:sz w:val="18"/>
          <w:szCs w:val="18"/>
          <w:lang w:eastAsia="lt-LT"/>
        </w:rPr>
        <w:t>Jeigu prašymas yra siunčiamas paštu, prie prašymo pridedama asmens tapatybę patvirtinančio dokumento kopija, patvirtinta notaro ar kita teisės aktų nustatyta tvarka. Jeigu kreipiamasi dėl netikslių duomenų ištaisymo, pateikiamos tikslius duomenis patvirtinančių dokumentų kopijas; jeigu jos siunčiamos paštu, tuomet turi būti patvirtintos notaro ar kita teisės aktų nustatyta tvarka. Jeigu duomenų subjekto asmens duomenys, tokie kaip vardas, pavardė, yra pasikeitę, kartu pateikiamos dokumentų, patvirtinančių šių duomenų pasikeitimą, kopijos; jeigu jos siunčiamos paštu, tuomet turi būti patvirtintos notaro ar kita teisės aktų nustatyta tvarka.</w:t>
      </w:r>
    </w:p>
    <w:p w14:paraId="27209694" w14:textId="77777777" w:rsidR="00884DF2" w:rsidRPr="00D4432E" w:rsidRDefault="00884DF2" w:rsidP="00510F5B">
      <w:pPr>
        <w:jc w:val="both"/>
        <w:rPr>
          <w:rFonts w:asciiTheme="minorHAnsi" w:eastAsia="Times New Roman" w:hAnsiTheme="minorHAnsi" w:cstheme="minorHAnsi"/>
          <w:szCs w:val="20"/>
          <w:lang w:eastAsia="lt-LT"/>
        </w:rPr>
      </w:pPr>
    </w:p>
    <w:tbl>
      <w:tblPr>
        <w:tblStyle w:val="TableGrid"/>
        <w:tblW w:w="0" w:type="auto"/>
        <w:tblInd w:w="284" w:type="dxa"/>
        <w:tblLook w:val="04A0" w:firstRow="1" w:lastRow="0" w:firstColumn="1" w:lastColumn="0" w:noHBand="0" w:noVBand="1"/>
      </w:tblPr>
      <w:tblGrid>
        <w:gridCol w:w="9354"/>
      </w:tblGrid>
      <w:tr w:rsidR="00510F5B" w:rsidRPr="00D4432E" w14:paraId="5869DD71" w14:textId="77777777" w:rsidTr="00C5176A">
        <w:tc>
          <w:tcPr>
            <w:tcW w:w="9354" w:type="dxa"/>
            <w:tcBorders>
              <w:top w:val="nil"/>
              <w:left w:val="nil"/>
              <w:right w:val="nil"/>
            </w:tcBorders>
          </w:tcPr>
          <w:p w14:paraId="283D72CD" w14:textId="77777777" w:rsidR="00510F5B" w:rsidRPr="00D4432E" w:rsidRDefault="00510F5B" w:rsidP="00C5176A">
            <w:pPr>
              <w:tabs>
                <w:tab w:val="left" w:leader="underscore" w:pos="9356"/>
              </w:tabs>
              <w:jc w:val="both"/>
              <w:rPr>
                <w:rFonts w:asciiTheme="minorHAnsi" w:eastAsia="Times New Roman" w:hAnsiTheme="minorHAnsi" w:cstheme="minorHAnsi"/>
              </w:rPr>
            </w:pPr>
          </w:p>
        </w:tc>
      </w:tr>
      <w:tr w:rsidR="00510F5B" w:rsidRPr="00D4432E" w14:paraId="56B04CBB" w14:textId="77777777" w:rsidTr="00C5176A">
        <w:tc>
          <w:tcPr>
            <w:tcW w:w="9354" w:type="dxa"/>
            <w:tcBorders>
              <w:left w:val="nil"/>
              <w:right w:val="nil"/>
            </w:tcBorders>
          </w:tcPr>
          <w:p w14:paraId="70611004" w14:textId="77777777" w:rsidR="00510F5B" w:rsidRPr="00D4432E" w:rsidRDefault="00510F5B" w:rsidP="00C5176A">
            <w:pPr>
              <w:tabs>
                <w:tab w:val="left" w:leader="underscore" w:pos="9356"/>
              </w:tabs>
              <w:jc w:val="both"/>
              <w:rPr>
                <w:rFonts w:asciiTheme="minorHAnsi" w:eastAsia="Times New Roman" w:hAnsiTheme="minorHAnsi" w:cstheme="minorHAnsi"/>
              </w:rPr>
            </w:pPr>
          </w:p>
        </w:tc>
      </w:tr>
      <w:tr w:rsidR="00884DF2" w:rsidRPr="00D4432E" w14:paraId="7A87BFDA" w14:textId="77777777" w:rsidTr="00C5176A">
        <w:tc>
          <w:tcPr>
            <w:tcW w:w="9354" w:type="dxa"/>
            <w:tcBorders>
              <w:left w:val="nil"/>
              <w:right w:val="nil"/>
            </w:tcBorders>
          </w:tcPr>
          <w:p w14:paraId="447C95B3" w14:textId="77777777" w:rsidR="00884DF2" w:rsidRPr="00D4432E" w:rsidRDefault="00884DF2" w:rsidP="00C5176A">
            <w:pPr>
              <w:tabs>
                <w:tab w:val="left" w:leader="underscore" w:pos="9356"/>
              </w:tabs>
              <w:jc w:val="both"/>
              <w:rPr>
                <w:rFonts w:asciiTheme="minorHAnsi" w:eastAsia="Times New Roman" w:hAnsiTheme="minorHAnsi" w:cstheme="minorHAnsi"/>
              </w:rPr>
            </w:pPr>
          </w:p>
        </w:tc>
      </w:tr>
      <w:tr w:rsidR="00884DF2" w:rsidRPr="00D4432E" w14:paraId="2EA4BCB3" w14:textId="77777777" w:rsidTr="00C5176A">
        <w:tc>
          <w:tcPr>
            <w:tcW w:w="9354" w:type="dxa"/>
            <w:tcBorders>
              <w:left w:val="nil"/>
              <w:right w:val="nil"/>
            </w:tcBorders>
          </w:tcPr>
          <w:p w14:paraId="44D80781" w14:textId="77777777" w:rsidR="00884DF2" w:rsidRPr="00D4432E" w:rsidRDefault="00884DF2" w:rsidP="00C5176A">
            <w:pPr>
              <w:tabs>
                <w:tab w:val="left" w:leader="underscore" w:pos="9356"/>
              </w:tabs>
              <w:jc w:val="both"/>
              <w:rPr>
                <w:rFonts w:asciiTheme="minorHAnsi" w:eastAsia="Times New Roman" w:hAnsiTheme="minorHAnsi" w:cstheme="minorHAnsi"/>
              </w:rPr>
            </w:pPr>
          </w:p>
        </w:tc>
      </w:tr>
    </w:tbl>
    <w:p w14:paraId="00E7FAE5" w14:textId="77777777" w:rsidR="00510F5B" w:rsidRPr="00D4432E" w:rsidRDefault="00510F5B" w:rsidP="00510F5B">
      <w:pPr>
        <w:jc w:val="both"/>
        <w:rPr>
          <w:rFonts w:asciiTheme="minorHAnsi" w:eastAsia="Times New Roman" w:hAnsiTheme="minorHAnsi" w:cstheme="minorHAnsi"/>
          <w:szCs w:val="20"/>
          <w:lang w:eastAsia="lt-LT"/>
        </w:rPr>
      </w:pPr>
    </w:p>
    <w:p w14:paraId="5E90CAD4" w14:textId="77777777" w:rsidR="00510F5B" w:rsidRPr="00D4432E" w:rsidRDefault="00510F5B" w:rsidP="00510F5B">
      <w:pPr>
        <w:pStyle w:val="BodyTextIndent2"/>
        <w:ind w:left="0" w:firstLine="0"/>
        <w:rPr>
          <w:rFonts w:asciiTheme="minorHAnsi" w:hAnsiTheme="minorHAnsi" w:cstheme="minorHAnsi"/>
          <w:lang w:val="lt-LT"/>
        </w:rPr>
      </w:pPr>
    </w:p>
    <w:p w14:paraId="73C2043A" w14:textId="77777777" w:rsidR="00510F5B" w:rsidRPr="00D4432E" w:rsidRDefault="00510F5B" w:rsidP="00510F5B">
      <w:pPr>
        <w:pStyle w:val="BodyTextIndent2"/>
        <w:ind w:left="0" w:firstLine="0"/>
        <w:rPr>
          <w:rFonts w:asciiTheme="minorHAnsi" w:hAnsiTheme="minorHAnsi" w:cstheme="minorHAnsi"/>
          <w:lang w:val="lt-LT"/>
        </w:rPr>
      </w:pPr>
    </w:p>
    <w:p w14:paraId="752908DF" w14:textId="77777777" w:rsidR="00510F5B" w:rsidRPr="00D4432E" w:rsidRDefault="00510F5B" w:rsidP="00510F5B">
      <w:pPr>
        <w:pStyle w:val="BodyTextIndent2"/>
        <w:ind w:left="0" w:firstLine="0"/>
        <w:rPr>
          <w:rFonts w:asciiTheme="minorHAnsi" w:hAnsiTheme="minorHAnsi" w:cstheme="minorHAnsi"/>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220"/>
        <w:gridCol w:w="3219"/>
      </w:tblGrid>
      <w:tr w:rsidR="00510F5B" w:rsidRPr="00D4432E" w14:paraId="4ED277E3" w14:textId="77777777" w:rsidTr="00C5176A">
        <w:tc>
          <w:tcPr>
            <w:tcW w:w="3284" w:type="dxa"/>
          </w:tcPr>
          <w:p w14:paraId="4246511E" w14:textId="77777777" w:rsidR="00510F5B" w:rsidRPr="00D4432E" w:rsidRDefault="00510F5B" w:rsidP="00C5176A">
            <w:pPr>
              <w:pStyle w:val="BodyTextIndent2"/>
              <w:ind w:left="0" w:firstLine="0"/>
              <w:rPr>
                <w:rFonts w:asciiTheme="minorHAnsi" w:hAnsiTheme="minorHAnsi" w:cstheme="minorHAnsi"/>
                <w:lang w:val="lt-LT"/>
              </w:rPr>
            </w:pPr>
          </w:p>
        </w:tc>
        <w:tc>
          <w:tcPr>
            <w:tcW w:w="3285" w:type="dxa"/>
          </w:tcPr>
          <w:p w14:paraId="1EA2BA5A" w14:textId="77777777" w:rsidR="00510F5B" w:rsidRPr="00D4432E" w:rsidRDefault="00510F5B" w:rsidP="00C5176A">
            <w:pPr>
              <w:pStyle w:val="BodyTextIndent2"/>
              <w:ind w:left="0" w:firstLine="0"/>
              <w:rPr>
                <w:rFonts w:asciiTheme="minorHAnsi" w:hAnsiTheme="minorHAnsi" w:cstheme="minorHAnsi"/>
                <w:lang w:val="lt-LT"/>
              </w:rPr>
            </w:pPr>
          </w:p>
        </w:tc>
        <w:tc>
          <w:tcPr>
            <w:tcW w:w="3285" w:type="dxa"/>
          </w:tcPr>
          <w:p w14:paraId="63D3C8FD" w14:textId="77777777" w:rsidR="00510F5B" w:rsidRPr="00D4432E" w:rsidRDefault="00510F5B" w:rsidP="00C5176A">
            <w:pPr>
              <w:pStyle w:val="BodyTextIndent2"/>
              <w:ind w:left="0" w:firstLine="0"/>
              <w:rPr>
                <w:rFonts w:asciiTheme="minorHAnsi" w:hAnsiTheme="minorHAnsi" w:cstheme="minorHAnsi"/>
                <w:lang w:val="lt-LT"/>
              </w:rPr>
            </w:pPr>
          </w:p>
        </w:tc>
      </w:tr>
      <w:tr w:rsidR="00510F5B" w:rsidRPr="00D4432E" w14:paraId="2D43B02C" w14:textId="77777777" w:rsidTr="00C5176A">
        <w:tc>
          <w:tcPr>
            <w:tcW w:w="3284" w:type="dxa"/>
          </w:tcPr>
          <w:p w14:paraId="7B4E2178" w14:textId="77777777" w:rsidR="00510F5B" w:rsidRPr="00D4432E" w:rsidRDefault="00510F5B" w:rsidP="00C5176A">
            <w:pPr>
              <w:pStyle w:val="BodyTextIndent2"/>
              <w:ind w:left="0" w:firstLine="0"/>
              <w:rPr>
                <w:rFonts w:asciiTheme="minorHAnsi" w:hAnsiTheme="minorHAnsi" w:cstheme="minorHAnsi"/>
                <w:lang w:val="lt-LT"/>
              </w:rPr>
            </w:pPr>
          </w:p>
        </w:tc>
        <w:tc>
          <w:tcPr>
            <w:tcW w:w="3285" w:type="dxa"/>
          </w:tcPr>
          <w:p w14:paraId="7F66E8E8" w14:textId="77777777" w:rsidR="00510F5B" w:rsidRPr="00D4432E" w:rsidRDefault="00510F5B" w:rsidP="00C5176A">
            <w:pPr>
              <w:pStyle w:val="BodyTextIndent2"/>
              <w:ind w:left="0" w:firstLine="0"/>
              <w:jc w:val="center"/>
              <w:rPr>
                <w:rFonts w:asciiTheme="minorHAnsi" w:hAnsiTheme="minorHAnsi" w:cstheme="minorHAnsi"/>
                <w:lang w:val="lt-LT"/>
              </w:rPr>
            </w:pPr>
            <w:r w:rsidRPr="00D4432E">
              <w:rPr>
                <w:rFonts w:asciiTheme="minorHAnsi" w:hAnsiTheme="minorHAnsi" w:cstheme="minorHAnsi"/>
                <w:i/>
                <w:sz w:val="20"/>
                <w:lang w:val="lt-LT"/>
              </w:rPr>
              <w:t>(parašas)</w:t>
            </w:r>
          </w:p>
        </w:tc>
        <w:tc>
          <w:tcPr>
            <w:tcW w:w="3285" w:type="dxa"/>
          </w:tcPr>
          <w:p w14:paraId="2A021746" w14:textId="77777777" w:rsidR="00510F5B" w:rsidRPr="00D4432E" w:rsidRDefault="00510F5B" w:rsidP="00C5176A">
            <w:pPr>
              <w:pStyle w:val="BodyTextIndent2"/>
              <w:ind w:left="0" w:firstLine="0"/>
              <w:jc w:val="center"/>
              <w:rPr>
                <w:rFonts w:asciiTheme="minorHAnsi" w:hAnsiTheme="minorHAnsi" w:cstheme="minorHAnsi"/>
                <w:lang w:val="lt-LT"/>
              </w:rPr>
            </w:pPr>
            <w:r w:rsidRPr="00D4432E">
              <w:rPr>
                <w:rFonts w:asciiTheme="minorHAnsi" w:hAnsiTheme="minorHAnsi" w:cstheme="minorHAnsi"/>
                <w:i/>
                <w:sz w:val="20"/>
                <w:lang w:val="lt-LT"/>
              </w:rPr>
              <w:t>(Vardas Pavardė)</w:t>
            </w:r>
          </w:p>
        </w:tc>
      </w:tr>
    </w:tbl>
    <w:p w14:paraId="18CA565D" w14:textId="77777777" w:rsidR="00510F5B" w:rsidRPr="00D4432E" w:rsidRDefault="00510F5B" w:rsidP="00510F5B">
      <w:pPr>
        <w:pStyle w:val="BodyTextIndent2"/>
        <w:ind w:left="0" w:firstLine="0"/>
        <w:rPr>
          <w:rFonts w:asciiTheme="minorHAnsi" w:hAnsiTheme="minorHAnsi" w:cstheme="minorHAnsi"/>
          <w:lang w:val="lt-LT"/>
        </w:rPr>
      </w:pPr>
    </w:p>
    <w:p w14:paraId="255FE11D" w14:textId="77777777" w:rsidR="00DE35DA" w:rsidRPr="00D4432E" w:rsidRDefault="00DE35DA">
      <w:pPr>
        <w:rPr>
          <w:rFonts w:asciiTheme="minorHAnsi" w:hAnsiTheme="minorHAnsi" w:cstheme="minorHAnsi"/>
        </w:rPr>
      </w:pPr>
    </w:p>
    <w:sectPr w:rsidR="00DE35DA" w:rsidRPr="00D443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24B"/>
    <w:multiLevelType w:val="multilevel"/>
    <w:tmpl w:val="75F47CA0"/>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075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5B"/>
    <w:rsid w:val="002B037D"/>
    <w:rsid w:val="003277F4"/>
    <w:rsid w:val="004A4F29"/>
    <w:rsid w:val="00510F5B"/>
    <w:rsid w:val="00793FF5"/>
    <w:rsid w:val="008842A3"/>
    <w:rsid w:val="008848E2"/>
    <w:rsid w:val="00884DF2"/>
    <w:rsid w:val="00977D15"/>
    <w:rsid w:val="00D4432E"/>
    <w:rsid w:val="00DE3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5981"/>
  <w15:chartTrackingRefBased/>
  <w15:docId w15:val="{E095338A-239E-4AA0-BE69-4D03AA64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5B"/>
    <w:pPr>
      <w:spacing w:after="0" w:line="240" w:lineRule="auto"/>
    </w:pPr>
    <w:rPr>
      <w:rFonts w:ascii="Times New Roman" w:eastAsia="Calibri" w:hAnsi="Times New Roman" w:cs="Times New Roman"/>
      <w:sz w:val="24"/>
    </w:rPr>
  </w:style>
  <w:style w:type="paragraph" w:styleId="Heading3">
    <w:name w:val="heading 3"/>
    <w:basedOn w:val="Normal"/>
    <w:link w:val="Heading3Char"/>
    <w:uiPriority w:val="9"/>
    <w:qFormat/>
    <w:rsid w:val="00510F5B"/>
    <w:pPr>
      <w:spacing w:before="100" w:beforeAutospacing="1" w:after="100" w:afterAutospacing="1"/>
      <w:outlineLvl w:val="2"/>
    </w:pPr>
    <w:rPr>
      <w:rFonts w:eastAsia="Times New Roman"/>
      <w:b/>
      <w:bCs/>
      <w:color w:val="000000"/>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0F5B"/>
    <w:rPr>
      <w:rFonts w:ascii="Times New Roman" w:eastAsia="Times New Roman" w:hAnsi="Times New Roman" w:cs="Times New Roman"/>
      <w:b/>
      <w:bCs/>
      <w:color w:val="000000"/>
      <w:sz w:val="27"/>
      <w:szCs w:val="27"/>
      <w:lang w:eastAsia="lt-LT"/>
    </w:rPr>
  </w:style>
  <w:style w:type="paragraph" w:styleId="BodyTextIndent2">
    <w:name w:val="Body Text Indent 2"/>
    <w:basedOn w:val="Normal"/>
    <w:link w:val="BodyTextIndent2Char"/>
    <w:rsid w:val="00510F5B"/>
    <w:pPr>
      <w:ind w:left="360" w:firstLine="360"/>
      <w:jc w:val="both"/>
    </w:pPr>
    <w:rPr>
      <w:rFonts w:eastAsia="Times New Roman"/>
      <w:szCs w:val="20"/>
      <w:lang w:val="en-US" w:eastAsia="lt-LT"/>
    </w:rPr>
  </w:style>
  <w:style w:type="character" w:customStyle="1" w:styleId="BodyTextIndent2Char">
    <w:name w:val="Body Text Indent 2 Char"/>
    <w:basedOn w:val="DefaultParagraphFont"/>
    <w:link w:val="BodyTextIndent2"/>
    <w:rsid w:val="00510F5B"/>
    <w:rPr>
      <w:rFonts w:ascii="Times New Roman" w:eastAsia="Times New Roman" w:hAnsi="Times New Roman" w:cs="Times New Roman"/>
      <w:sz w:val="24"/>
      <w:szCs w:val="20"/>
      <w:lang w:val="en-US" w:eastAsia="lt-LT"/>
    </w:rPr>
  </w:style>
  <w:style w:type="table" w:styleId="TableGrid">
    <w:name w:val="Table Grid"/>
    <w:basedOn w:val="TableNormal"/>
    <w:uiPriority w:val="59"/>
    <w:rsid w:val="00510F5B"/>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77F4"/>
    <w:pPr>
      <w:spacing w:after="139" w:line="249" w:lineRule="auto"/>
      <w:ind w:left="720" w:hanging="370"/>
      <w:contextualSpacing/>
      <w:jc w:val="both"/>
    </w:pPr>
    <w:rPr>
      <w:rFonts w:ascii="Tahoma" w:eastAsia="Tahoma" w:hAnsi="Tahoma" w:cs="Tahoma"/>
      <w:color w:val="000000"/>
      <w:sz w:val="20"/>
      <w:lang w:eastAsia="lt-LT"/>
    </w:rPr>
  </w:style>
  <w:style w:type="character" w:customStyle="1" w:styleId="ListParagraphChar">
    <w:name w:val="List Paragraph Char"/>
    <w:link w:val="ListParagraph"/>
    <w:uiPriority w:val="1"/>
    <w:rsid w:val="003277F4"/>
    <w:rPr>
      <w:rFonts w:ascii="Tahoma" w:eastAsia="Tahoma" w:hAnsi="Tahoma" w:cs="Tahoma"/>
      <w:color w:val="000000"/>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3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SDGT244</dc:creator>
  <cp:keywords/>
  <dc:description/>
  <cp:lastModifiedBy>Birutė Pėstininkė</cp:lastModifiedBy>
  <cp:revision>6</cp:revision>
  <dcterms:created xsi:type="dcterms:W3CDTF">2018-08-06T08:45:00Z</dcterms:created>
  <dcterms:modified xsi:type="dcterms:W3CDTF">2026-04-08T16:47:00Z</dcterms:modified>
</cp:coreProperties>
</file>