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808" w:rsidRDefault="00EB282F" w:rsidP="00EB282F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lt-LT"/>
        </w:rPr>
        <w:drawing>
          <wp:anchor distT="0" distB="0" distL="114300" distR="114300" simplePos="0" relativeHeight="251659264" behindDoc="1" locked="0" layoutInCell="1" allowOverlap="1" wp14:anchorId="6E3833A3" wp14:editId="532B6823">
            <wp:simplePos x="0" y="0"/>
            <wp:positionH relativeFrom="column">
              <wp:posOffset>4777740</wp:posOffset>
            </wp:positionH>
            <wp:positionV relativeFrom="paragraph">
              <wp:posOffset>-394335</wp:posOffset>
            </wp:positionV>
            <wp:extent cx="1464208" cy="1285875"/>
            <wp:effectExtent l="0" t="0" r="3175" b="0"/>
            <wp:wrapNone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208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282F">
        <w:rPr>
          <w:rFonts w:ascii="Times New Roman" w:hAnsi="Times New Roman" w:cs="Times New Roman"/>
          <w:sz w:val="24"/>
          <w:szCs w:val="24"/>
        </w:rPr>
        <w:t>SUTIKIMAS DĖL ASMENS DUOMENŲ (AD)  RINKIMO IR TVARKYMO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282F" w:rsidRDefault="00EB282F" w:rsidP="00EB282F">
      <w:pPr>
        <w:ind w:firstLine="1296"/>
        <w:jc w:val="center"/>
        <w:rPr>
          <w:rFonts w:ascii="Times New Roman" w:hAnsi="Times New Roman" w:cs="Times New Roman"/>
          <w:sz w:val="24"/>
          <w:szCs w:val="24"/>
        </w:rPr>
      </w:pPr>
    </w:p>
    <w:p w:rsidR="00EB282F" w:rsidRDefault="00EB282F" w:rsidP="00EB28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Aš, ________________________________________________________,  </w:t>
      </w:r>
    </w:p>
    <w:p w:rsidR="00EB282F" w:rsidRDefault="00EB282F" w:rsidP="00EB282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B282F">
        <w:rPr>
          <w:rFonts w:ascii="Times New Roman" w:hAnsi="Times New Roman" w:cs="Times New Roman"/>
          <w:sz w:val="20"/>
          <w:szCs w:val="20"/>
        </w:rPr>
        <w:t xml:space="preserve">(vieno iš tėvų, (globėjų, rūpintojų) vardas, pavardė)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B282F" w:rsidRPr="00EB282F" w:rsidRDefault="00EB282F" w:rsidP="00EB282F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sutinku, kad Molėtų pradinė mokykla rinktų ir tvarkytų lentelėje sutikimu pažymėtus asmens duomenis (toliau – AD) apie mano nepilnametį sūnų / dukrą ______________________________ </w:t>
      </w:r>
    </w:p>
    <w:p w:rsidR="00EB282F" w:rsidRPr="00EB282F" w:rsidRDefault="00EB282F" w:rsidP="00EB282F">
      <w:pPr>
        <w:spacing w:after="0" w:line="240" w:lineRule="auto"/>
        <w:ind w:left="5184" w:firstLine="1296"/>
        <w:rPr>
          <w:rFonts w:ascii="Times New Roman" w:hAnsi="Times New Roman" w:cs="Times New Roman"/>
          <w:sz w:val="20"/>
          <w:szCs w:val="20"/>
        </w:rPr>
      </w:pPr>
      <w:r w:rsidRPr="00EB282F">
        <w:rPr>
          <w:rFonts w:ascii="Times New Roman" w:hAnsi="Times New Roman" w:cs="Times New Roman"/>
          <w:sz w:val="20"/>
          <w:szCs w:val="20"/>
        </w:rPr>
        <w:t xml:space="preserve">(vaiko vardas pavardė) </w:t>
      </w:r>
      <w:r w:rsidRPr="00EB282F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:rsidR="00EB282F" w:rsidRDefault="00EB282F" w:rsidP="00EB282F">
      <w:pPr>
        <w:ind w:firstLine="1296"/>
        <w:rPr>
          <w:rFonts w:ascii="Times New Roman" w:hAnsi="Times New Roman" w:cs="Times New Roman"/>
          <w:sz w:val="24"/>
          <w:szCs w:val="24"/>
        </w:rPr>
      </w:pPr>
    </w:p>
    <w:p w:rsidR="00EB282F" w:rsidRDefault="00EB282F" w:rsidP="00EB282F">
      <w:pPr>
        <w:ind w:firstLine="1296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4536"/>
        <w:gridCol w:w="1559"/>
        <w:gridCol w:w="1134"/>
        <w:gridCol w:w="1276"/>
      </w:tblGrid>
      <w:tr w:rsidR="009A292F" w:rsidTr="009A292F">
        <w:tc>
          <w:tcPr>
            <w:tcW w:w="1986" w:type="dxa"/>
          </w:tcPr>
          <w:p w:rsidR="00EB282F" w:rsidRPr="007B608A" w:rsidRDefault="00EB282F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b/>
                <w:sz w:val="24"/>
                <w:szCs w:val="24"/>
              </w:rPr>
              <w:t>AD rinkimo ir tvarkymo tikslas</w:t>
            </w:r>
          </w:p>
        </w:tc>
        <w:tc>
          <w:tcPr>
            <w:tcW w:w="4536" w:type="dxa"/>
          </w:tcPr>
          <w:p w:rsidR="00EB282F" w:rsidRPr="007B608A" w:rsidRDefault="00EB282F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Tvarkomi duomenys </w:t>
            </w:r>
          </w:p>
        </w:tc>
        <w:tc>
          <w:tcPr>
            <w:tcW w:w="1559" w:type="dxa"/>
          </w:tcPr>
          <w:p w:rsidR="00EB282F" w:rsidRPr="007B608A" w:rsidRDefault="00EB282F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b/>
                <w:sz w:val="24"/>
                <w:szCs w:val="24"/>
              </w:rPr>
              <w:t>AD saugojimo terminas</w:t>
            </w:r>
          </w:p>
        </w:tc>
        <w:tc>
          <w:tcPr>
            <w:tcW w:w="1134" w:type="dxa"/>
          </w:tcPr>
          <w:p w:rsidR="00EB282F" w:rsidRPr="007B608A" w:rsidRDefault="00EB282F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Sutinku </w:t>
            </w:r>
          </w:p>
        </w:tc>
        <w:tc>
          <w:tcPr>
            <w:tcW w:w="1276" w:type="dxa"/>
          </w:tcPr>
          <w:p w:rsidR="00EB282F" w:rsidRPr="007B608A" w:rsidRDefault="00EB282F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Nesutinku </w:t>
            </w:r>
          </w:p>
        </w:tc>
      </w:tr>
      <w:tr w:rsidR="009A292F" w:rsidTr="009A292F">
        <w:tc>
          <w:tcPr>
            <w:tcW w:w="1986" w:type="dxa"/>
          </w:tcPr>
          <w:p w:rsidR="00EB282F" w:rsidRPr="007B608A" w:rsidRDefault="007B608A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Mokymo sutarčių apskaitos tikslu </w:t>
            </w:r>
          </w:p>
        </w:tc>
        <w:tc>
          <w:tcPr>
            <w:tcW w:w="4536" w:type="dxa"/>
          </w:tcPr>
          <w:p w:rsidR="00EB282F" w:rsidRDefault="009B2AAA" w:rsidP="00250C3E">
            <w:pPr>
              <w:pStyle w:val="Default"/>
            </w:pPr>
            <w:r>
              <w:t>Mokinių, jų tėvų (globėjų, rūpintojų) vardai, pavardės asmens kodai, gyvenamoji vieta</w:t>
            </w:r>
            <w:r w:rsidR="00250C3E">
              <w:t>, telefonų numeriai.</w:t>
            </w:r>
          </w:p>
        </w:tc>
        <w:tc>
          <w:tcPr>
            <w:tcW w:w="1559" w:type="dxa"/>
          </w:tcPr>
          <w:p w:rsidR="007662BA" w:rsidRDefault="00250C3E" w:rsidP="00766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Saugojimo terminas nustatytas LR įstatymų</w:t>
            </w:r>
            <w:r w:rsidR="007662BA">
              <w:rPr>
                <w:rFonts w:ascii="Times New Roman" w:hAnsi="Times New Roman" w:cs="Times New Roman"/>
                <w:sz w:val="24"/>
                <w:szCs w:val="24"/>
              </w:rPr>
              <w:t xml:space="preserve"> ⃰</w:t>
            </w:r>
          </w:p>
        </w:tc>
        <w:tc>
          <w:tcPr>
            <w:tcW w:w="1134" w:type="dxa"/>
          </w:tcPr>
          <w:p w:rsidR="00EB282F" w:rsidRPr="007B608A" w:rsidRDefault="007B608A" w:rsidP="00EB282F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1276" w:type="dxa"/>
          </w:tcPr>
          <w:p w:rsidR="00EB282F" w:rsidRDefault="007B608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</w:tr>
      <w:tr w:rsidR="009A292F" w:rsidTr="009A292F">
        <w:tc>
          <w:tcPr>
            <w:tcW w:w="1986" w:type="dxa"/>
          </w:tcPr>
          <w:p w:rsidR="00EB282F" w:rsidRPr="007B608A" w:rsidRDefault="007B608A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Dienynų pildymo tikslu </w:t>
            </w:r>
          </w:p>
        </w:tc>
        <w:tc>
          <w:tcPr>
            <w:tcW w:w="4536" w:type="dxa"/>
          </w:tcPr>
          <w:p w:rsidR="00EB282F" w:rsidRDefault="00250C3E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>Mokinio vardas, pavardė,</w:t>
            </w:r>
            <w:r w:rsidR="009A292F"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 klasė, mokslo metai, </w:t>
            </w:r>
            <w:r w:rsidR="009A292F" w:rsidRPr="009A29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įvertinimai, pastabos, pagyrimai, lankomumas, asmens bylos numeris, tėvų (globėjų rūpintojų) vardai, pavardės, gyvenamoji vieta, telefono numeriai, elektroninio pašto adresas. </w:t>
            </w:r>
            <w:r w:rsidR="009A292F" w:rsidRPr="009A29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Elektroniniame dienyne tvarkomi ypatingi mokinio asmens duomenys:</w:t>
            </w:r>
            <w:r w:rsidR="009A292F"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 sveikatos duomenys, atleidimai nuo kūno kultūros specialieji mokinio mokymosi poreikiai.</w:t>
            </w:r>
          </w:p>
        </w:tc>
        <w:tc>
          <w:tcPr>
            <w:tcW w:w="1559" w:type="dxa"/>
          </w:tcPr>
          <w:p w:rsidR="00EB282F" w:rsidRDefault="00C6037B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037B">
              <w:rPr>
                <w:rFonts w:ascii="Times New Roman" w:hAnsi="Times New Roman" w:cs="Times New Roman"/>
                <w:sz w:val="24"/>
                <w:szCs w:val="24"/>
              </w:rPr>
              <w:t>Saugojimo terminas nustatytas LR įstatymų *</w:t>
            </w:r>
          </w:p>
        </w:tc>
        <w:tc>
          <w:tcPr>
            <w:tcW w:w="1134" w:type="dxa"/>
          </w:tcPr>
          <w:p w:rsidR="00EB282F" w:rsidRDefault="007B608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1276" w:type="dxa"/>
          </w:tcPr>
          <w:p w:rsidR="00EB282F" w:rsidRDefault="007B608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</w:tr>
      <w:tr w:rsidR="009A292F" w:rsidTr="009A292F">
        <w:tc>
          <w:tcPr>
            <w:tcW w:w="1986" w:type="dxa"/>
          </w:tcPr>
          <w:p w:rsidR="00EB282F" w:rsidRPr="007B608A" w:rsidRDefault="007B608A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Mokyklos turto ir bendruomenės narių saugumo užtikrinimo tikslu </w:t>
            </w:r>
          </w:p>
        </w:tc>
        <w:tc>
          <w:tcPr>
            <w:tcW w:w="4536" w:type="dxa"/>
          </w:tcPr>
          <w:p w:rsidR="00EB282F" w:rsidRDefault="009A292F" w:rsidP="009A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Vaizdo stebėjimo kamerų prie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 pastato įrašai.</w:t>
            </w:r>
          </w:p>
        </w:tc>
        <w:tc>
          <w:tcPr>
            <w:tcW w:w="1559" w:type="dxa"/>
          </w:tcPr>
          <w:p w:rsidR="00EB282F" w:rsidRDefault="00250C3E" w:rsidP="00206C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Dienos įrašas automatiškai saugomas 1 </w:t>
            </w:r>
            <w:r w:rsidR="00206C8B">
              <w:rPr>
                <w:rFonts w:ascii="Times New Roman" w:hAnsi="Times New Roman" w:cs="Times New Roman"/>
                <w:sz w:val="24"/>
                <w:szCs w:val="24"/>
              </w:rPr>
              <w:t>savaitę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EB282F" w:rsidRDefault="007B608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1276" w:type="dxa"/>
          </w:tcPr>
          <w:p w:rsidR="00EB282F" w:rsidRDefault="007B608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</w:tr>
      <w:tr w:rsidR="009A292F" w:rsidTr="009A292F">
        <w:tc>
          <w:tcPr>
            <w:tcW w:w="1986" w:type="dxa"/>
          </w:tcPr>
          <w:p w:rsidR="00EB282F" w:rsidRPr="007B608A" w:rsidRDefault="007B608A" w:rsidP="007B60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Įvairių pažymų, mokymosi pažymėjimų, paskatinimų (padėkų, diplomų ir kt.) išdavimo tikslu</w:t>
            </w:r>
          </w:p>
        </w:tc>
        <w:tc>
          <w:tcPr>
            <w:tcW w:w="4536" w:type="dxa"/>
          </w:tcPr>
          <w:p w:rsidR="009A292F" w:rsidRDefault="009A292F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>Mokinio vardas pavardė, gimimo data, asmens kodas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B282F" w:rsidRDefault="009A292F" w:rsidP="009A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(tik tuose pažymėjimuose, kur būtinas)</w:t>
            </w: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>, klasė, įvertinimai, pažymėjimo serija, numeris, išdavimo data, registracijos numeris, renginio pavadinimas, mokinio nuotrauka (naudojama išduodant mokinio pažymėjimą)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EB282F" w:rsidRDefault="007662B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Saugojimo terminas nustatytas LR įstatymų ⃰</w:t>
            </w:r>
          </w:p>
        </w:tc>
        <w:tc>
          <w:tcPr>
            <w:tcW w:w="1134" w:type="dxa"/>
          </w:tcPr>
          <w:p w:rsidR="00EB282F" w:rsidRDefault="007B608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1276" w:type="dxa"/>
          </w:tcPr>
          <w:p w:rsidR="00EB282F" w:rsidRDefault="007B608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</w:tr>
      <w:tr w:rsidR="009A292F" w:rsidTr="009A292F">
        <w:tc>
          <w:tcPr>
            <w:tcW w:w="1986" w:type="dxa"/>
          </w:tcPr>
          <w:p w:rsidR="00EB282F" w:rsidRPr="007B608A" w:rsidRDefault="007B608A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Klasės krepšelio ir mokinių duomenų registro administravimo tikslu</w:t>
            </w:r>
          </w:p>
        </w:tc>
        <w:tc>
          <w:tcPr>
            <w:tcW w:w="4536" w:type="dxa"/>
          </w:tcPr>
          <w:p w:rsidR="009A292F" w:rsidRPr="009A292F" w:rsidRDefault="009A292F" w:rsidP="009A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A703B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A292F">
              <w:rPr>
                <w:rFonts w:ascii="Times New Roman" w:hAnsi="Times New Roman" w:cs="Times New Roman"/>
                <w:b/>
                <w:sz w:val="24"/>
                <w:szCs w:val="24"/>
              </w:rPr>
              <w:t>rivalomi duomenys:</w:t>
            </w: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 mokinio vardas, pavardė, asmens kodas, gimimo data lytis, mokytis į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mokyklą</w:t>
            </w: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 atvykimo/išvykimo duomenys, bendri duomenys apie mokslą (kalba, kuria mokosi, kalbos, kurių mokosi, mokymosi forma, pažymė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jimai, mokyklos baigimo data, </w:t>
            </w: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klasė, mokslo metai,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visos</w:t>
            </w: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9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dienos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mokyklos</w:t>
            </w: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 grupė, kurso kartojimas, mokinio bylos numeris, neformaliojo švietimo programų pasirinkimai, pilietybė.</w:t>
            </w:r>
          </w:p>
          <w:p w:rsidR="009A292F" w:rsidRPr="009A292F" w:rsidRDefault="009A292F" w:rsidP="009A29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03BD"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Pr="009A292F">
              <w:rPr>
                <w:rFonts w:ascii="Times New Roman" w:hAnsi="Times New Roman" w:cs="Times New Roman"/>
                <w:b/>
                <w:sz w:val="24"/>
                <w:szCs w:val="24"/>
              </w:rPr>
              <w:t>apildomi duomenys:</w:t>
            </w: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 adresas, telefono numeris, tėvų (globėjų rūpintojų) vardai pavardės, adresas, elektroninis paštas, telefono numeriai, socialiai remtinas/ remiamas, dorinio ugdymo pasirinkimai, informacija jei vaikas našlaitis.</w:t>
            </w:r>
          </w:p>
          <w:p w:rsidR="00EB282F" w:rsidRDefault="009A292F" w:rsidP="00A7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703BD">
              <w:rPr>
                <w:rFonts w:ascii="Times New Roman" w:hAnsi="Times New Roman" w:cs="Times New Roman"/>
                <w:b/>
                <w:sz w:val="24"/>
                <w:szCs w:val="24"/>
              </w:rPr>
              <w:t>Y</w:t>
            </w:r>
            <w:r w:rsidRPr="009A292F">
              <w:rPr>
                <w:rFonts w:ascii="Times New Roman" w:hAnsi="Times New Roman" w:cs="Times New Roman"/>
                <w:b/>
                <w:sz w:val="24"/>
                <w:szCs w:val="24"/>
              </w:rPr>
              <w:t>patingi mokinio asmens</w:t>
            </w: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A292F">
              <w:rPr>
                <w:rFonts w:ascii="Times New Roman" w:hAnsi="Times New Roman" w:cs="Times New Roman"/>
                <w:b/>
                <w:sz w:val="24"/>
                <w:szCs w:val="24"/>
              </w:rPr>
              <w:t>duomenys:</w:t>
            </w:r>
            <w:r w:rsidRPr="009A292F">
              <w:rPr>
                <w:rFonts w:ascii="Times New Roman" w:hAnsi="Times New Roman" w:cs="Times New Roman"/>
                <w:sz w:val="24"/>
                <w:szCs w:val="24"/>
              </w:rPr>
              <w:t xml:space="preserve"> sveikatos duomenys, specialieji mokymosi poreikiai, sutrikimai.</w:t>
            </w:r>
          </w:p>
        </w:tc>
        <w:tc>
          <w:tcPr>
            <w:tcW w:w="1559" w:type="dxa"/>
          </w:tcPr>
          <w:p w:rsidR="00EB282F" w:rsidRDefault="007662B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Saugojimo terminas nustatytas LR įstatymų ⃰</w:t>
            </w:r>
          </w:p>
        </w:tc>
        <w:tc>
          <w:tcPr>
            <w:tcW w:w="1134" w:type="dxa"/>
          </w:tcPr>
          <w:p w:rsidR="00EB282F" w:rsidRDefault="007B608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1276" w:type="dxa"/>
          </w:tcPr>
          <w:p w:rsidR="00EB282F" w:rsidRDefault="007B608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</w:tr>
      <w:tr w:rsidR="009A292F" w:rsidTr="009A292F">
        <w:tc>
          <w:tcPr>
            <w:tcW w:w="1986" w:type="dxa"/>
          </w:tcPr>
          <w:p w:rsidR="00EB282F" w:rsidRPr="007B608A" w:rsidRDefault="007B608A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Vaiko gerovės komisijos darbo organizavimo ir vykdymo tikslu</w:t>
            </w:r>
          </w:p>
        </w:tc>
        <w:tc>
          <w:tcPr>
            <w:tcW w:w="4536" w:type="dxa"/>
          </w:tcPr>
          <w:p w:rsidR="00A703BD" w:rsidRPr="00A703BD" w:rsidRDefault="00A703BD" w:rsidP="00A7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A703BD">
              <w:rPr>
                <w:rFonts w:ascii="Times New Roman" w:hAnsi="Times New Roman" w:cs="Times New Roman"/>
                <w:sz w:val="24"/>
                <w:szCs w:val="24"/>
              </w:rPr>
              <w:t>okinio vardas pavardė, gimimo data, gyvenamoji vieta, telefono numeris, klasė, mokslo metai.</w:t>
            </w:r>
          </w:p>
          <w:p w:rsidR="00EB282F" w:rsidRDefault="00A703BD" w:rsidP="00A70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3B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03BD">
              <w:rPr>
                <w:rFonts w:ascii="Times New Roman" w:hAnsi="Times New Roman" w:cs="Times New Roman"/>
                <w:b/>
                <w:sz w:val="24"/>
                <w:szCs w:val="24"/>
              </w:rPr>
              <w:t>Šiuo tikslu tvarkomi ypatingi asmens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duomenys: </w:t>
            </w:r>
            <w:r w:rsidRPr="00A703BD">
              <w:rPr>
                <w:rFonts w:ascii="Times New Roman" w:hAnsi="Times New Roman" w:cs="Times New Roman"/>
                <w:sz w:val="24"/>
                <w:szCs w:val="24"/>
              </w:rPr>
              <w:t>sutrikimai, specialieji mokinio mokymosi poreikiai.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EB282F" w:rsidRDefault="007662B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Saugojimo terminas nustatytas LR įstatymų ⃰</w:t>
            </w:r>
          </w:p>
        </w:tc>
        <w:tc>
          <w:tcPr>
            <w:tcW w:w="1134" w:type="dxa"/>
          </w:tcPr>
          <w:p w:rsidR="00EB282F" w:rsidRDefault="007B608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1276" w:type="dxa"/>
          </w:tcPr>
          <w:p w:rsidR="00EB282F" w:rsidRDefault="007B608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</w:tr>
      <w:tr w:rsidR="009A292F" w:rsidTr="009A292F">
        <w:tc>
          <w:tcPr>
            <w:tcW w:w="1986" w:type="dxa"/>
          </w:tcPr>
          <w:p w:rsidR="00EB282F" w:rsidRPr="007B608A" w:rsidRDefault="00CB7AEF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Patikrinimų (ugdymo(si) žinių, gebėjimų) organizavimo ir vykdymo tikslu</w:t>
            </w:r>
          </w:p>
        </w:tc>
        <w:tc>
          <w:tcPr>
            <w:tcW w:w="4536" w:type="dxa"/>
          </w:tcPr>
          <w:p w:rsidR="00EB282F" w:rsidRDefault="00A703BD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3BD">
              <w:rPr>
                <w:rFonts w:ascii="Times New Roman" w:hAnsi="Times New Roman" w:cs="Times New Roman"/>
                <w:sz w:val="24"/>
                <w:szCs w:val="24"/>
              </w:rPr>
              <w:t>Mokinio vardas pavardė, asmens kodas, kalba, kuria mokosi, mokslo metai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59" w:type="dxa"/>
          </w:tcPr>
          <w:p w:rsidR="00EB282F" w:rsidRDefault="007662B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Saugojimo terminas nustatytas LR įstatymų ⃰</w:t>
            </w:r>
          </w:p>
        </w:tc>
        <w:tc>
          <w:tcPr>
            <w:tcW w:w="1134" w:type="dxa"/>
          </w:tcPr>
          <w:p w:rsidR="00EB282F" w:rsidRDefault="007B608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1276" w:type="dxa"/>
          </w:tcPr>
          <w:p w:rsidR="00EB282F" w:rsidRDefault="007B608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</w:tr>
      <w:tr w:rsidR="00CB7AEF" w:rsidTr="009A292F">
        <w:tc>
          <w:tcPr>
            <w:tcW w:w="1986" w:type="dxa"/>
          </w:tcPr>
          <w:p w:rsidR="00CB7AEF" w:rsidRDefault="00CB7AEF" w:rsidP="00CB7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Neformaliojo vaikų švietimo organizavimo tikslu</w:t>
            </w:r>
          </w:p>
        </w:tc>
        <w:tc>
          <w:tcPr>
            <w:tcW w:w="4536" w:type="dxa"/>
          </w:tcPr>
          <w:p w:rsidR="00CB7AEF" w:rsidRDefault="00A703BD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3BD">
              <w:rPr>
                <w:rFonts w:ascii="Times New Roman" w:hAnsi="Times New Roman" w:cs="Times New Roman"/>
                <w:sz w:val="24"/>
                <w:szCs w:val="24"/>
              </w:rPr>
              <w:t>Mokinio vardas pavardė, klasė, vadovas, mokslo metai, gimimo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B7AEF" w:rsidRDefault="007662B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Saugojimo terminas nustatytas LR įstatymų ⃰</w:t>
            </w:r>
          </w:p>
        </w:tc>
        <w:tc>
          <w:tcPr>
            <w:tcW w:w="1134" w:type="dxa"/>
          </w:tcPr>
          <w:p w:rsidR="00CB7AEF" w:rsidRPr="007B608A" w:rsidRDefault="00046DC9" w:rsidP="00EB282F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1276" w:type="dxa"/>
          </w:tcPr>
          <w:p w:rsidR="00CB7AEF" w:rsidRPr="007B608A" w:rsidRDefault="00046DC9" w:rsidP="00EB282F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</w:tr>
      <w:tr w:rsidR="00CB7AEF" w:rsidTr="009A292F">
        <w:tc>
          <w:tcPr>
            <w:tcW w:w="1986" w:type="dxa"/>
          </w:tcPr>
          <w:p w:rsidR="00CB7AEF" w:rsidRDefault="00CB7AEF" w:rsidP="00CB7A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Nemokamo maitinimo organizavimo tikslu </w:t>
            </w:r>
          </w:p>
        </w:tc>
        <w:tc>
          <w:tcPr>
            <w:tcW w:w="4536" w:type="dxa"/>
          </w:tcPr>
          <w:p w:rsidR="00CB7AEF" w:rsidRDefault="00C0056E" w:rsidP="00C0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03BD">
              <w:rPr>
                <w:rFonts w:ascii="Times New Roman" w:hAnsi="Times New Roman" w:cs="Times New Roman"/>
                <w:sz w:val="24"/>
                <w:szCs w:val="24"/>
              </w:rPr>
              <w:t>Mokinio vardas pavardė, klasė, mokslo metai, gimimo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kiek dienų per savaitę valgė.</w:t>
            </w:r>
          </w:p>
        </w:tc>
        <w:tc>
          <w:tcPr>
            <w:tcW w:w="1559" w:type="dxa"/>
          </w:tcPr>
          <w:p w:rsidR="00CB7AEF" w:rsidRDefault="007662B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Saugojimo terminas nustatytas LR įstatymų ⃰</w:t>
            </w:r>
          </w:p>
        </w:tc>
        <w:tc>
          <w:tcPr>
            <w:tcW w:w="1134" w:type="dxa"/>
          </w:tcPr>
          <w:p w:rsidR="00CB7AEF" w:rsidRPr="007B608A" w:rsidRDefault="00046DC9" w:rsidP="00EB282F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1276" w:type="dxa"/>
          </w:tcPr>
          <w:p w:rsidR="00CB7AEF" w:rsidRPr="007B608A" w:rsidRDefault="00046DC9" w:rsidP="00EB282F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</w:tr>
      <w:tr w:rsidR="00CB7AEF" w:rsidTr="009A292F">
        <w:tc>
          <w:tcPr>
            <w:tcW w:w="1986" w:type="dxa"/>
          </w:tcPr>
          <w:p w:rsidR="00CB7AEF" w:rsidRDefault="00CB7AEF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Mokinių pavežimo į mokyklą ir namus tikslu</w:t>
            </w:r>
          </w:p>
        </w:tc>
        <w:tc>
          <w:tcPr>
            <w:tcW w:w="4536" w:type="dxa"/>
          </w:tcPr>
          <w:p w:rsidR="00CB7AEF" w:rsidRDefault="00C0056E" w:rsidP="00C0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56E">
              <w:rPr>
                <w:rFonts w:ascii="Times New Roman" w:hAnsi="Times New Roman" w:cs="Times New Roman"/>
                <w:sz w:val="24"/>
                <w:szCs w:val="24"/>
              </w:rPr>
              <w:t xml:space="preserve">Mokinio vardas pavardė, klasė, mokslo metai,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maršrutas, faktinis kelionių per savaitę skaičius</w:t>
            </w:r>
            <w:r w:rsidRPr="00C00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B7AEF" w:rsidRDefault="007662B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Saugojimo terminas nustatytas LR įstatymų ⃰</w:t>
            </w:r>
          </w:p>
        </w:tc>
        <w:tc>
          <w:tcPr>
            <w:tcW w:w="1134" w:type="dxa"/>
          </w:tcPr>
          <w:p w:rsidR="00CB7AEF" w:rsidRPr="007B608A" w:rsidRDefault="00046DC9" w:rsidP="00EB282F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1276" w:type="dxa"/>
          </w:tcPr>
          <w:p w:rsidR="00CB7AEF" w:rsidRPr="007B608A" w:rsidRDefault="00046DC9" w:rsidP="00EB282F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</w:tr>
      <w:tr w:rsidR="00CB7AEF" w:rsidTr="009A292F">
        <w:tc>
          <w:tcPr>
            <w:tcW w:w="1986" w:type="dxa"/>
          </w:tcPr>
          <w:p w:rsidR="00CB7AEF" w:rsidRDefault="00CB7AEF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Mokyklos nelankančių mokinių apskaitos tikslu</w:t>
            </w:r>
          </w:p>
        </w:tc>
        <w:tc>
          <w:tcPr>
            <w:tcW w:w="4536" w:type="dxa"/>
          </w:tcPr>
          <w:p w:rsidR="00CB7AEF" w:rsidRDefault="00C0056E" w:rsidP="00C00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56E">
              <w:rPr>
                <w:rFonts w:ascii="Times New Roman" w:hAnsi="Times New Roman" w:cs="Times New Roman"/>
                <w:sz w:val="24"/>
                <w:szCs w:val="24"/>
              </w:rPr>
              <w:t>Mokinio vardas pavardė, klasė, mokslo metai, gimimo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adresas</w:t>
            </w:r>
            <w:r w:rsidRPr="00C005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B7AEF" w:rsidRDefault="007662BA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Saugojimo terminas nustatytas LR įstatymų ⃰</w:t>
            </w:r>
          </w:p>
        </w:tc>
        <w:tc>
          <w:tcPr>
            <w:tcW w:w="1134" w:type="dxa"/>
          </w:tcPr>
          <w:p w:rsidR="00CB7AEF" w:rsidRPr="007B608A" w:rsidRDefault="00046DC9" w:rsidP="00EB282F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1276" w:type="dxa"/>
          </w:tcPr>
          <w:p w:rsidR="00CB7AEF" w:rsidRPr="007B608A" w:rsidRDefault="00046DC9" w:rsidP="00EB282F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</w:tr>
      <w:tr w:rsidR="00CB7AEF" w:rsidTr="009A292F">
        <w:tc>
          <w:tcPr>
            <w:tcW w:w="1986" w:type="dxa"/>
          </w:tcPr>
          <w:p w:rsidR="00CB7AEF" w:rsidRDefault="00CB7AEF" w:rsidP="00EB28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Bendruomenės ir visuomenės informavimo apie mokyklos veiklą ir mokyklos bendruomenės pasiekimus tikslu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B7AEF" w:rsidRDefault="00C0056E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Pr="00C0056E">
              <w:rPr>
                <w:rFonts w:ascii="Times New Roman" w:hAnsi="Times New Roman" w:cs="Times New Roman"/>
                <w:sz w:val="24"/>
                <w:szCs w:val="24"/>
              </w:rPr>
              <w:t xml:space="preserve">okinių, jų tėvų (globėjų rūpintojų) vardas, pavardė, kūrybiniai darbai, informacija apie pasiekimus, dalyvavimą renginiuose,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laimėjimus konkursuose, olimpiadose, </w:t>
            </w:r>
            <w:r w:rsidRPr="00C0056E">
              <w:rPr>
                <w:rFonts w:ascii="Times New Roman" w:hAnsi="Times New Roman" w:cs="Times New Roman"/>
                <w:sz w:val="24"/>
                <w:szCs w:val="24"/>
              </w:rPr>
              <w:t>nuotrauka, vaizdo medžiaga, kurioje užfiksuotas duomenų subjektas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0056E">
              <w:rPr>
                <w:rFonts w:ascii="Times New Roman" w:hAnsi="Times New Roman" w:cs="Times New Roman"/>
                <w:sz w:val="24"/>
                <w:szCs w:val="24"/>
              </w:rPr>
              <w:t xml:space="preserve"> **</w:t>
            </w:r>
          </w:p>
        </w:tc>
        <w:tc>
          <w:tcPr>
            <w:tcW w:w="1559" w:type="dxa"/>
          </w:tcPr>
          <w:p w:rsidR="00CB7AEF" w:rsidRDefault="004A7CBE" w:rsidP="004A7C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7CBE">
              <w:rPr>
                <w:rFonts w:ascii="Times New Roman" w:hAnsi="Times New Roman" w:cs="Times New Roman"/>
                <w:sz w:val="24"/>
                <w:szCs w:val="24"/>
              </w:rPr>
              <w:t>Vienerius mokslo metus, vėliau duom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enys perkeliami ir saugomi kaip mokyklos </w:t>
            </w:r>
            <w:r w:rsidRPr="004A7CBE">
              <w:rPr>
                <w:rFonts w:ascii="Times New Roman" w:hAnsi="Times New Roman" w:cs="Times New Roman"/>
                <w:sz w:val="24"/>
                <w:szCs w:val="24"/>
              </w:rPr>
              <w:t>metraštis pagal LR įstatymus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B7AEF" w:rsidRPr="007B608A" w:rsidRDefault="00046DC9" w:rsidP="00EB282F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  <w:tc>
          <w:tcPr>
            <w:tcW w:w="1276" w:type="dxa"/>
          </w:tcPr>
          <w:p w:rsidR="00CB7AEF" w:rsidRPr="007B608A" w:rsidRDefault="00046DC9" w:rsidP="00EB282F">
            <w:pPr>
              <w:rPr>
                <w:rFonts w:ascii="Times New Roman" w:hAnsi="Times New Roman" w:cs="Times New Roman"/>
                <w:sz w:val="72"/>
                <w:szCs w:val="72"/>
              </w:rPr>
            </w:pPr>
            <w:r w:rsidRPr="007B608A">
              <w:rPr>
                <w:rFonts w:ascii="Times New Roman" w:hAnsi="Times New Roman" w:cs="Times New Roman"/>
                <w:sz w:val="72"/>
                <w:szCs w:val="72"/>
              </w:rPr>
              <w:t>□</w:t>
            </w:r>
          </w:p>
        </w:tc>
      </w:tr>
      <w:tr w:rsidR="009A292F" w:rsidTr="009A292F">
        <w:trPr>
          <w:trHeight w:val="278"/>
        </w:trPr>
        <w:tc>
          <w:tcPr>
            <w:tcW w:w="1986" w:type="dxa"/>
            <w:tcBorders>
              <w:right w:val="nil"/>
            </w:tcBorders>
          </w:tcPr>
          <w:p w:rsidR="00CB7AEF" w:rsidRDefault="00046DC9" w:rsidP="00046D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Sutikimu/Nesutikimu </w:t>
            </w:r>
          </w:p>
        </w:tc>
        <w:tc>
          <w:tcPr>
            <w:tcW w:w="4536" w:type="dxa"/>
            <w:tcBorders>
              <w:left w:val="nil"/>
              <w:right w:val="nil"/>
            </w:tcBorders>
          </w:tcPr>
          <w:p w:rsidR="00CB7AEF" w:rsidRDefault="00046DC9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pažymėtų langelių skaičius</w:t>
            </w:r>
          </w:p>
        </w:tc>
        <w:tc>
          <w:tcPr>
            <w:tcW w:w="1559" w:type="dxa"/>
            <w:tcBorders>
              <w:left w:val="nil"/>
              <w:right w:val="single" w:sz="4" w:space="0" w:color="auto"/>
            </w:tcBorders>
          </w:tcPr>
          <w:p w:rsidR="00CB7AEF" w:rsidRDefault="00046DC9" w:rsidP="00EB2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(įrašykite skaičių)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B7AEF" w:rsidRPr="007B608A" w:rsidRDefault="00CB7AEF" w:rsidP="00EB282F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CB7AEF" w:rsidRPr="007B608A" w:rsidRDefault="00CB7AEF" w:rsidP="00EB282F">
            <w:pPr>
              <w:rPr>
                <w:rFonts w:ascii="Times New Roman" w:hAnsi="Times New Roman" w:cs="Times New Roman"/>
                <w:sz w:val="72"/>
                <w:szCs w:val="72"/>
              </w:rPr>
            </w:pPr>
          </w:p>
        </w:tc>
      </w:tr>
    </w:tbl>
    <w:p w:rsidR="009B2AAA" w:rsidRDefault="00250C3E" w:rsidP="009B2AAA">
      <w:pPr>
        <w:pStyle w:val="Default"/>
        <w:rPr>
          <w:b/>
          <w:bCs/>
          <w:sz w:val="18"/>
          <w:szCs w:val="18"/>
        </w:rPr>
      </w:pPr>
      <w:r>
        <w:rPr>
          <w:b/>
          <w:bCs/>
        </w:rPr>
        <w:t xml:space="preserve"> ⃰</w:t>
      </w:r>
      <w:r>
        <w:t xml:space="preserve"> </w:t>
      </w:r>
      <w:r w:rsidR="007662BA">
        <w:t xml:space="preserve"> </w:t>
      </w:r>
      <w:r w:rsidR="009B2AAA">
        <w:rPr>
          <w:b/>
          <w:bCs/>
        </w:rPr>
        <w:t xml:space="preserve">Saugojimo terminai yra nustatyti 2011 m. kovo 9 d. Lietuvos vyriausiojo archyvaro įsakyme V-100 „Dėl Bendrųjų dokumentų saugojimo terminų rodyklės patvirtinimo“ </w:t>
      </w:r>
    </w:p>
    <w:p w:rsidR="009B2AAA" w:rsidRPr="009B2AAA" w:rsidRDefault="00250C3E" w:rsidP="009B2AAA">
      <w:pPr>
        <w:pStyle w:val="Default"/>
      </w:pPr>
      <w:r>
        <w:rPr>
          <w:b/>
          <w:bCs/>
        </w:rPr>
        <w:t xml:space="preserve">⃰  ⃰ </w:t>
      </w:r>
      <w:r w:rsidR="007662BA">
        <w:rPr>
          <w:b/>
          <w:bCs/>
        </w:rPr>
        <w:t xml:space="preserve"> </w:t>
      </w:r>
      <w:r w:rsidR="009B2AAA" w:rsidRPr="009B2AAA">
        <w:rPr>
          <w:b/>
          <w:bCs/>
        </w:rPr>
        <w:t xml:space="preserve">Įstatymai reglamentuojantys nuotraukos, portreto, vaizdo įrašo ar kitokio atvaizdo demonstravimą visuomenės informavimo priemonėse: </w:t>
      </w:r>
    </w:p>
    <w:p w:rsidR="009B2AAA" w:rsidRPr="009B2AAA" w:rsidRDefault="009B2AAA" w:rsidP="009B2AAA">
      <w:pPr>
        <w:pStyle w:val="Default"/>
        <w:rPr>
          <w:sz w:val="20"/>
          <w:szCs w:val="20"/>
        </w:rPr>
      </w:pPr>
      <w:r w:rsidRPr="009B2AAA">
        <w:rPr>
          <w:i/>
          <w:iCs/>
          <w:sz w:val="20"/>
          <w:szCs w:val="20"/>
        </w:rPr>
        <w:t>Lietuvos Respublikos civilinio kodekso 2.22 straipsnio 1 dalis</w:t>
      </w:r>
      <w:r w:rsidRPr="009B2AAA">
        <w:rPr>
          <w:sz w:val="20"/>
          <w:szCs w:val="20"/>
        </w:rPr>
        <w:t xml:space="preserve">, kad fizinio asmens nuotrauka (jos dalis), portretas ar kitoks atvaizdas gali būti atgaminti, parduodami, demonstruojami, spausdinami, taip pat pats asmuo gali būti fotografuojamas tik jo sutikimu. </w:t>
      </w:r>
    </w:p>
    <w:p w:rsidR="009B2AAA" w:rsidRPr="009B2AAA" w:rsidRDefault="009B2AAA" w:rsidP="009B2AAA">
      <w:pPr>
        <w:pStyle w:val="Default"/>
        <w:rPr>
          <w:sz w:val="20"/>
          <w:szCs w:val="20"/>
        </w:rPr>
      </w:pPr>
      <w:r w:rsidRPr="009B2AAA">
        <w:rPr>
          <w:i/>
          <w:iCs/>
          <w:sz w:val="20"/>
          <w:szCs w:val="20"/>
        </w:rPr>
        <w:t>Lietuvos Respublikos Visuomenės informavimo įstatymo 13 straipsnio 1 dalis</w:t>
      </w:r>
      <w:r w:rsidRPr="009B2AAA">
        <w:rPr>
          <w:sz w:val="20"/>
          <w:szCs w:val="20"/>
        </w:rPr>
        <w:t xml:space="preserve">, kad siekiant nepažeisti asmens teisių, apsaugoti jo garbę ir orumą, renkant ir viešai skelbiant informaciją draudžiama: filmuoti, fotografuoti ar daryti jo garso ir vaizdo įrašus be asmens sutikimo. </w:t>
      </w:r>
    </w:p>
    <w:p w:rsidR="009B2AAA" w:rsidRPr="009B2AAA" w:rsidRDefault="009B2AAA" w:rsidP="009B2AAA">
      <w:pPr>
        <w:pStyle w:val="Default"/>
        <w:rPr>
          <w:sz w:val="20"/>
          <w:szCs w:val="20"/>
        </w:rPr>
      </w:pPr>
      <w:r w:rsidRPr="009B2AAA">
        <w:rPr>
          <w:i/>
          <w:iCs/>
          <w:sz w:val="20"/>
          <w:szCs w:val="20"/>
        </w:rPr>
        <w:t xml:space="preserve">Lietuvos Respublikos civilinio kodekso 2.22. straipsnio 2 dalis </w:t>
      </w:r>
      <w:r w:rsidRPr="009B2AAA">
        <w:rPr>
          <w:sz w:val="20"/>
          <w:szCs w:val="20"/>
        </w:rPr>
        <w:t xml:space="preserve">numato, kad asmens sutikimo nereikia, jeigu fotografuojama viešoje vietoje. Tačiau asmens nuotraukos (jos dalies), padarytos šiais atvejais, negalima demonstruoti, atgaminti ar parduoti, jeigu tai pažemintų asmens garbę, orumą ar dalykinę reputaciją. </w:t>
      </w:r>
    </w:p>
    <w:p w:rsidR="009B2AAA" w:rsidRPr="009B2AAA" w:rsidRDefault="009B2AAA" w:rsidP="009B2AAA">
      <w:pPr>
        <w:pStyle w:val="Default"/>
        <w:rPr>
          <w:sz w:val="20"/>
          <w:szCs w:val="20"/>
        </w:rPr>
      </w:pPr>
      <w:r w:rsidRPr="009B2AAA">
        <w:rPr>
          <w:b/>
          <w:bCs/>
          <w:sz w:val="20"/>
          <w:szCs w:val="20"/>
        </w:rPr>
        <w:t>Informacija apie duomenų subjektą, kuri yra perduodama už Europos Ekonominės Erdvės ribų</w:t>
      </w:r>
      <w:r w:rsidR="007662BA">
        <w:rPr>
          <w:b/>
          <w:bCs/>
          <w:sz w:val="20"/>
          <w:szCs w:val="20"/>
        </w:rPr>
        <w:t xml:space="preserve"> ˡ</w:t>
      </w:r>
      <w:r w:rsidRPr="009B2AAA">
        <w:rPr>
          <w:b/>
          <w:bCs/>
          <w:sz w:val="20"/>
          <w:szCs w:val="20"/>
        </w:rPr>
        <w:t xml:space="preserve">: </w:t>
      </w:r>
    </w:p>
    <w:p w:rsidR="009B2AAA" w:rsidRPr="009B2AAA" w:rsidRDefault="009B2AAA" w:rsidP="009B2AAA">
      <w:pPr>
        <w:pStyle w:val="Default"/>
        <w:rPr>
          <w:sz w:val="20"/>
          <w:szCs w:val="20"/>
        </w:rPr>
      </w:pPr>
      <w:r w:rsidRPr="009B2AAA">
        <w:rPr>
          <w:sz w:val="20"/>
          <w:szCs w:val="20"/>
        </w:rPr>
        <w:t xml:space="preserve">Google LLC (JAV) ) (Duomenys saugomi pagal Privatumo skydo (Privacy Shield) programą); </w:t>
      </w:r>
    </w:p>
    <w:p w:rsidR="009B2AAA" w:rsidRPr="009B2AAA" w:rsidRDefault="009B2AAA" w:rsidP="009B2AAA">
      <w:pPr>
        <w:pStyle w:val="Default"/>
        <w:rPr>
          <w:sz w:val="20"/>
          <w:szCs w:val="20"/>
        </w:rPr>
      </w:pPr>
      <w:r w:rsidRPr="009B2AAA">
        <w:rPr>
          <w:sz w:val="20"/>
          <w:szCs w:val="20"/>
        </w:rPr>
        <w:t xml:space="preserve">Facebook, Inc (JAV) ) (Duomenys saugomi pagal Privatumo skydo (Privacy Shield) programą); </w:t>
      </w:r>
    </w:p>
    <w:p w:rsidR="009B2AAA" w:rsidRPr="009B2AAA" w:rsidRDefault="007662BA" w:rsidP="009B2AA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ˡ</w:t>
      </w:r>
      <w:r w:rsidR="009B2AAA" w:rsidRPr="009B2AAA">
        <w:rPr>
          <w:sz w:val="20"/>
          <w:szCs w:val="20"/>
        </w:rPr>
        <w:t xml:space="preserve"> Europos Ekonominę Erdvę sudaro visos Europos Sąjungos valstybės narės bei Islandija, Lichtenšteinas ir Norvegija </w:t>
      </w:r>
    </w:p>
    <w:p w:rsidR="009B2AAA" w:rsidRPr="009B2AAA" w:rsidRDefault="009B2AAA" w:rsidP="009B2AAA">
      <w:pPr>
        <w:pStyle w:val="Default"/>
      </w:pPr>
      <w:r w:rsidRPr="009B2AAA">
        <w:rPr>
          <w:b/>
          <w:bCs/>
        </w:rPr>
        <w:t xml:space="preserve">Remiantis aukščiau pateiktais įstatymais, </w:t>
      </w:r>
      <w:r w:rsidR="00F02ECC">
        <w:rPr>
          <w:b/>
          <w:bCs/>
        </w:rPr>
        <w:t>tėvai (globėjai, rūpintojai)</w:t>
      </w:r>
      <w:r w:rsidRPr="009B2AAA">
        <w:rPr>
          <w:b/>
          <w:bCs/>
        </w:rPr>
        <w:t xml:space="preserve"> bet kuriuo metu gali kreiptis į mokyklos administraciją adresu Graužinių g. 1, Molėtai, tel. 8-383-545 93, el. p. </w:t>
      </w:r>
      <w:hyperlink r:id="rId8" w:history="1">
        <w:r w:rsidRPr="009B2AAA">
          <w:rPr>
            <w:rStyle w:val="Hipersaitas"/>
            <w:b/>
            <w:bCs/>
          </w:rPr>
          <w:t>pradmok@moletai.lt</w:t>
        </w:r>
      </w:hyperlink>
      <w:r w:rsidRPr="009B2AAA">
        <w:rPr>
          <w:b/>
          <w:bCs/>
        </w:rPr>
        <w:t xml:space="preserve"> </w:t>
      </w:r>
      <w:r w:rsidR="00C0056E">
        <w:rPr>
          <w:b/>
          <w:bCs/>
        </w:rPr>
        <w:t xml:space="preserve">arba </w:t>
      </w:r>
      <w:hyperlink r:id="rId9" w:history="1">
        <w:r w:rsidR="00A14B72" w:rsidRPr="00F71E38">
          <w:rPr>
            <w:rStyle w:val="Hipersaitas"/>
            <w:b/>
            <w:bCs/>
          </w:rPr>
          <w:t>direktore.pradine</w:t>
        </w:r>
        <w:r w:rsidR="00A14B72" w:rsidRPr="00F71E38">
          <w:rPr>
            <w:rStyle w:val="Hipersaitas"/>
            <w:b/>
            <w:bCs/>
            <w:lang w:val="en-US"/>
          </w:rPr>
          <w:t>@gmail.com</w:t>
        </w:r>
      </w:hyperlink>
      <w:r w:rsidR="00A14B72">
        <w:rPr>
          <w:b/>
          <w:bCs/>
          <w:lang w:val="en-US"/>
        </w:rPr>
        <w:t xml:space="preserve"> </w:t>
      </w:r>
      <w:r w:rsidRPr="009B2AAA">
        <w:rPr>
          <w:b/>
          <w:bCs/>
        </w:rPr>
        <w:t xml:space="preserve">dėl sutikimo atšaukimo ar asmeninių nuotraukų, vaizdo įrašų paskelbtų be jų sutikimo pašalinimo. </w:t>
      </w:r>
    </w:p>
    <w:p w:rsidR="009B2AAA" w:rsidRPr="009B2AAA" w:rsidRDefault="009B2AAA" w:rsidP="009B2AAA">
      <w:pPr>
        <w:pStyle w:val="Default"/>
      </w:pPr>
      <w:r w:rsidRPr="009B2AAA">
        <w:rPr>
          <w:b/>
          <w:bCs/>
        </w:rPr>
        <w:t xml:space="preserve">Mokyklos administracijai per 72 valandas nepašalinus pažeidimo, darbuotojas turi teisę dėl pažeidimo kreiptis į Valstybinę asmens duomenų apsaugos inspekciją https://www.ada.lt/go.php/lit/Pranesimas-apie-duomenu-saugumo-pazeidima-bdar/4 </w:t>
      </w:r>
    </w:p>
    <w:p w:rsidR="009B2AAA" w:rsidRPr="009B2AAA" w:rsidRDefault="009B2AAA" w:rsidP="009B2AAA">
      <w:pPr>
        <w:pStyle w:val="Default"/>
      </w:pPr>
    </w:p>
    <w:p w:rsidR="00A14B72" w:rsidRDefault="00A14B72" w:rsidP="009B2AAA">
      <w:pPr>
        <w:pStyle w:val="Default"/>
      </w:pPr>
    </w:p>
    <w:p w:rsidR="009B2AAA" w:rsidRPr="009B2AAA" w:rsidRDefault="009B2AAA" w:rsidP="009B2AAA">
      <w:pPr>
        <w:pStyle w:val="Default"/>
      </w:pPr>
      <w:r w:rsidRPr="009B2AAA">
        <w:t xml:space="preserve">Su pateikta informacija </w:t>
      </w:r>
      <w:r w:rsidR="00A14B72">
        <w:t xml:space="preserve"> </w:t>
      </w:r>
      <w:r w:rsidRPr="009B2AAA">
        <w:t xml:space="preserve">SUSIPAŽINAU </w:t>
      </w:r>
      <w:r w:rsidR="00A14B72">
        <w:t xml:space="preserve">  </w:t>
      </w:r>
      <w:r w:rsidRPr="009B2AAA">
        <w:t>_____________</w:t>
      </w:r>
      <w:r w:rsidR="00A14B72">
        <w:t>_______</w:t>
      </w:r>
      <w:r w:rsidRPr="009B2AAA">
        <w:t>_________</w:t>
      </w:r>
      <w:r w:rsidR="00A14B72">
        <w:t>______________</w:t>
      </w:r>
      <w:r w:rsidR="006924CA">
        <w:t>___________________________________</w:t>
      </w:r>
      <w:r w:rsidRPr="009B2AAA">
        <w:t xml:space="preserve"> </w:t>
      </w:r>
    </w:p>
    <w:p w:rsidR="009A292F" w:rsidRDefault="00A14B72" w:rsidP="006924CA">
      <w:pPr>
        <w:ind w:firstLine="129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B2AAA" w:rsidRPr="009B2AAA">
        <w:rPr>
          <w:rFonts w:ascii="Times New Roman" w:hAnsi="Times New Roman" w:cs="Times New Roman"/>
          <w:sz w:val="20"/>
          <w:szCs w:val="20"/>
        </w:rPr>
        <w:t>(</w:t>
      </w:r>
      <w:r w:rsidR="006924CA">
        <w:rPr>
          <w:rFonts w:ascii="Times New Roman" w:hAnsi="Times New Roman" w:cs="Times New Roman"/>
          <w:sz w:val="20"/>
          <w:szCs w:val="20"/>
        </w:rPr>
        <w:t xml:space="preserve">data,          </w:t>
      </w:r>
      <w:r w:rsidRPr="00A14B72">
        <w:rPr>
          <w:rFonts w:ascii="Times New Roman" w:hAnsi="Times New Roman" w:cs="Times New Roman"/>
          <w:sz w:val="20"/>
          <w:szCs w:val="20"/>
        </w:rPr>
        <w:t>sutikimą pildžiusio tėvo (globėjo rūpintojo )vardas, pavardė, parašas</w:t>
      </w:r>
      <w:r w:rsidR="009B2AAA" w:rsidRPr="009B2AAA">
        <w:rPr>
          <w:rFonts w:ascii="Times New Roman" w:hAnsi="Times New Roman" w:cs="Times New Roman"/>
          <w:sz w:val="20"/>
          <w:szCs w:val="20"/>
        </w:rPr>
        <w:t>)</w:t>
      </w:r>
    </w:p>
    <w:p w:rsidR="009A292F" w:rsidRPr="009A292F" w:rsidRDefault="009A292F" w:rsidP="009A292F">
      <w:pPr>
        <w:rPr>
          <w:rFonts w:ascii="Times New Roman" w:hAnsi="Times New Roman" w:cs="Times New Roman"/>
          <w:sz w:val="20"/>
          <w:szCs w:val="20"/>
        </w:rPr>
      </w:pPr>
    </w:p>
    <w:p w:rsidR="009A292F" w:rsidRPr="009A292F" w:rsidRDefault="009A292F" w:rsidP="009A292F">
      <w:pPr>
        <w:rPr>
          <w:rFonts w:ascii="Times New Roman" w:hAnsi="Times New Roman" w:cs="Times New Roman"/>
          <w:sz w:val="20"/>
          <w:szCs w:val="20"/>
        </w:rPr>
      </w:pPr>
    </w:p>
    <w:p w:rsidR="009A292F" w:rsidRPr="009A292F" w:rsidRDefault="009A292F" w:rsidP="009A292F">
      <w:pPr>
        <w:rPr>
          <w:rFonts w:ascii="Times New Roman" w:hAnsi="Times New Roman" w:cs="Times New Roman"/>
          <w:sz w:val="20"/>
          <w:szCs w:val="20"/>
        </w:rPr>
      </w:pPr>
    </w:p>
    <w:p w:rsidR="009A292F" w:rsidRPr="009A292F" w:rsidRDefault="009A292F" w:rsidP="009A292F">
      <w:pPr>
        <w:rPr>
          <w:rFonts w:ascii="Times New Roman" w:hAnsi="Times New Roman" w:cs="Times New Roman"/>
          <w:sz w:val="20"/>
          <w:szCs w:val="20"/>
        </w:rPr>
      </w:pPr>
    </w:p>
    <w:p w:rsidR="009A292F" w:rsidRDefault="009A292F" w:rsidP="009A292F">
      <w:pPr>
        <w:rPr>
          <w:rFonts w:ascii="Times New Roman" w:hAnsi="Times New Roman" w:cs="Times New Roman"/>
          <w:sz w:val="20"/>
          <w:szCs w:val="20"/>
        </w:rPr>
      </w:pPr>
    </w:p>
    <w:sectPr w:rsidR="009A292F">
      <w:headerReference w:type="default" r:id="rId10"/>
      <w:footerReference w:type="default" r:id="rId11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0F11" w:rsidRDefault="00C30F11" w:rsidP="007B608A">
      <w:pPr>
        <w:spacing w:after="0" w:line="240" w:lineRule="auto"/>
      </w:pPr>
      <w:r>
        <w:separator/>
      </w:r>
    </w:p>
  </w:endnote>
  <w:endnote w:type="continuationSeparator" w:id="0">
    <w:p w:rsidR="00C30F11" w:rsidRDefault="00C30F11" w:rsidP="007B60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6652465"/>
      <w:docPartObj>
        <w:docPartGallery w:val="Page Numbers (Bottom of Page)"/>
        <w:docPartUnique/>
      </w:docPartObj>
    </w:sdtPr>
    <w:sdtEndPr/>
    <w:sdtContent>
      <w:p w:rsidR="007E62D4" w:rsidRDefault="007E62D4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4370">
          <w:rPr>
            <w:noProof/>
          </w:rPr>
          <w:t>1</w:t>
        </w:r>
        <w:r>
          <w:fldChar w:fldCharType="end"/>
        </w:r>
      </w:p>
    </w:sdtContent>
  </w:sdt>
  <w:p w:rsidR="007E62D4" w:rsidRDefault="007E62D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0F11" w:rsidRDefault="00C30F11" w:rsidP="007B608A">
      <w:pPr>
        <w:spacing w:after="0" w:line="240" w:lineRule="auto"/>
      </w:pPr>
      <w:r>
        <w:separator/>
      </w:r>
    </w:p>
  </w:footnote>
  <w:footnote w:type="continuationSeparator" w:id="0">
    <w:p w:rsidR="00C30F11" w:rsidRDefault="00C30F11" w:rsidP="007B60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073439"/>
      <w:docPartObj>
        <w:docPartGallery w:val="Watermarks"/>
        <w:docPartUnique/>
      </w:docPartObj>
    </w:sdtPr>
    <w:sdtEndPr/>
    <w:sdtContent>
      <w:p w:rsidR="007B608A" w:rsidRDefault="00C30F11">
        <w:pPr>
          <w:pStyle w:val="Antrats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732486" o:spid="_x0000_s2049" type="#_x0000_t136" style="position:absolute;margin-left:0;margin-top:0;width:494.9pt;height:164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NEKOPIJUOTI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82F"/>
    <w:rsid w:val="00046DC9"/>
    <w:rsid w:val="00190746"/>
    <w:rsid w:val="00206C8B"/>
    <w:rsid w:val="00230AC1"/>
    <w:rsid w:val="00250C3E"/>
    <w:rsid w:val="004A7CBE"/>
    <w:rsid w:val="004F4370"/>
    <w:rsid w:val="006924CA"/>
    <w:rsid w:val="007662BA"/>
    <w:rsid w:val="007B608A"/>
    <w:rsid w:val="007E62D4"/>
    <w:rsid w:val="00903E5C"/>
    <w:rsid w:val="009A292F"/>
    <w:rsid w:val="009B2AAA"/>
    <w:rsid w:val="009E7CA2"/>
    <w:rsid w:val="00A14B72"/>
    <w:rsid w:val="00A23808"/>
    <w:rsid w:val="00A703BD"/>
    <w:rsid w:val="00B42731"/>
    <w:rsid w:val="00C0056E"/>
    <w:rsid w:val="00C30F11"/>
    <w:rsid w:val="00C6037B"/>
    <w:rsid w:val="00CB7AEF"/>
    <w:rsid w:val="00DC269F"/>
    <w:rsid w:val="00E128EE"/>
    <w:rsid w:val="00EB282F"/>
    <w:rsid w:val="00F0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DB0F33-8F66-40E8-8197-137DCF20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lt-LT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B608A"/>
  </w:style>
  <w:style w:type="paragraph" w:styleId="Antrat1">
    <w:name w:val="heading 1"/>
    <w:basedOn w:val="prastasis"/>
    <w:next w:val="prastasis"/>
    <w:link w:val="Antrat1Diagrama"/>
    <w:uiPriority w:val="9"/>
    <w:qFormat/>
    <w:rsid w:val="007B608A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B608A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B608A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B608A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B60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B608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B608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B608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B608A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B2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7B6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B608A"/>
  </w:style>
  <w:style w:type="paragraph" w:styleId="Porat">
    <w:name w:val="footer"/>
    <w:basedOn w:val="prastasis"/>
    <w:link w:val="PoratDiagrama"/>
    <w:uiPriority w:val="99"/>
    <w:unhideWhenUsed/>
    <w:rsid w:val="007B60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B608A"/>
  </w:style>
  <w:style w:type="character" w:customStyle="1" w:styleId="Antrat1Diagrama">
    <w:name w:val="Antraštė 1 Diagrama"/>
    <w:basedOn w:val="Numatytasispastraiposriftas"/>
    <w:link w:val="Antrat1"/>
    <w:uiPriority w:val="9"/>
    <w:rsid w:val="007B608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B608A"/>
    <w:rPr>
      <w:rFonts w:asciiTheme="majorHAnsi" w:eastAsiaTheme="majorEastAsia" w:hAnsiTheme="majorHAnsi" w:cstheme="majorBidi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B608A"/>
    <w:rPr>
      <w:rFonts w:asciiTheme="majorHAnsi" w:eastAsiaTheme="majorEastAsia" w:hAnsiTheme="majorHAnsi" w:cstheme="majorBidi"/>
      <w:sz w:val="32"/>
      <w:szCs w:val="32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B608A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B608A"/>
    <w:rPr>
      <w:rFonts w:asciiTheme="majorHAnsi" w:eastAsiaTheme="majorEastAsia" w:hAnsiTheme="majorHAnsi" w:cstheme="majorBidi"/>
      <w:sz w:val="28"/>
      <w:szCs w:val="28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B608A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B608A"/>
    <w:rPr>
      <w:rFonts w:asciiTheme="majorHAnsi" w:eastAsiaTheme="majorEastAsia" w:hAnsiTheme="majorHAnsi" w:cstheme="majorBidi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B608A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B608A"/>
    <w:rPr>
      <w:b/>
      <w:bCs/>
      <w:i/>
      <w:iCs/>
    </w:rPr>
  </w:style>
  <w:style w:type="paragraph" w:styleId="Antrat">
    <w:name w:val="caption"/>
    <w:basedOn w:val="prastasis"/>
    <w:next w:val="prastasis"/>
    <w:uiPriority w:val="35"/>
    <w:semiHidden/>
    <w:unhideWhenUsed/>
    <w:qFormat/>
    <w:rsid w:val="007B608A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B608A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B608A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B608A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B608A"/>
    <w:rPr>
      <w:color w:val="44546A" w:themeColor="text2"/>
      <w:sz w:val="28"/>
      <w:szCs w:val="28"/>
    </w:rPr>
  </w:style>
  <w:style w:type="character" w:styleId="Grietas">
    <w:name w:val="Strong"/>
    <w:basedOn w:val="Numatytasispastraiposriftas"/>
    <w:uiPriority w:val="22"/>
    <w:qFormat/>
    <w:rsid w:val="007B608A"/>
    <w:rPr>
      <w:b/>
      <w:bCs/>
    </w:rPr>
  </w:style>
  <w:style w:type="character" w:styleId="Emfaz">
    <w:name w:val="Emphasis"/>
    <w:basedOn w:val="Numatytasispastraiposriftas"/>
    <w:uiPriority w:val="20"/>
    <w:qFormat/>
    <w:rsid w:val="007B608A"/>
    <w:rPr>
      <w:i/>
      <w:iCs/>
      <w:color w:val="000000" w:themeColor="text1"/>
    </w:rPr>
  </w:style>
  <w:style w:type="paragraph" w:styleId="Betarp">
    <w:name w:val="No Spacing"/>
    <w:uiPriority w:val="1"/>
    <w:qFormat/>
    <w:rsid w:val="007B608A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7B608A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7B608A"/>
    <w:rPr>
      <w:i/>
      <w:iCs/>
      <w:color w:val="7B7B7B" w:themeColor="accent3" w:themeShade="BF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B608A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B608A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Nerykuspabraukimas">
    <w:name w:val="Subtle Emphasis"/>
    <w:basedOn w:val="Numatytasispastraiposriftas"/>
    <w:uiPriority w:val="19"/>
    <w:qFormat/>
    <w:rsid w:val="007B608A"/>
    <w:rPr>
      <w:i/>
      <w:iCs/>
      <w:color w:val="595959" w:themeColor="text1" w:themeTint="A6"/>
    </w:rPr>
  </w:style>
  <w:style w:type="character" w:styleId="Rykuspabraukimas">
    <w:name w:val="Intense Emphasis"/>
    <w:basedOn w:val="Numatytasispastraiposriftas"/>
    <w:uiPriority w:val="21"/>
    <w:qFormat/>
    <w:rsid w:val="007B608A"/>
    <w:rPr>
      <w:b/>
      <w:bCs/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7B608A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7B608A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7B608A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7B608A"/>
    <w:pPr>
      <w:outlineLvl w:val="9"/>
    </w:pPr>
  </w:style>
  <w:style w:type="paragraph" w:customStyle="1" w:styleId="Default">
    <w:name w:val="Default"/>
    <w:rsid w:val="009B2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9B2A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admok@moletai.l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direktore.pradine@gmail.co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6B1C7-9DBC-4837-89ED-6B47B2F6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4258</Words>
  <Characters>2428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Direktorė</dc:creator>
  <cp:keywords/>
  <dc:description/>
  <cp:lastModifiedBy>Skirma</cp:lastModifiedBy>
  <cp:revision>2</cp:revision>
  <dcterms:created xsi:type="dcterms:W3CDTF">2024-04-25T11:40:00Z</dcterms:created>
  <dcterms:modified xsi:type="dcterms:W3CDTF">2024-04-25T11:40:00Z</dcterms:modified>
</cp:coreProperties>
</file>