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E6C" w:rsidRPr="00EC72FD" w:rsidRDefault="00393E6C" w:rsidP="00F31536">
      <w:pPr>
        <w:tabs>
          <w:tab w:val="left" w:pos="3828"/>
        </w:tabs>
        <w:spacing w:after="0" w:line="240" w:lineRule="auto"/>
        <w:rPr>
          <w:rFonts w:ascii="Times New Roman" w:hAnsi="Times New Roman" w:cs="Times New Roman"/>
          <w:sz w:val="24"/>
          <w:szCs w:val="24"/>
        </w:rPr>
      </w:pPr>
      <w:r w:rsidRPr="00EC72FD">
        <w:rPr>
          <w:rFonts w:ascii="Times New Roman" w:hAnsi="Times New Roman" w:cs="Times New Roman"/>
          <w:sz w:val="24"/>
          <w:szCs w:val="24"/>
        </w:rPr>
        <w:tab/>
      </w:r>
      <w:r w:rsidRPr="00EC72FD">
        <w:rPr>
          <w:rFonts w:ascii="Times New Roman" w:hAnsi="Times New Roman" w:cs="Times New Roman"/>
          <w:sz w:val="24"/>
          <w:szCs w:val="24"/>
        </w:rPr>
        <w:tab/>
      </w:r>
      <w:r w:rsidRPr="00EC72FD">
        <w:rPr>
          <w:rFonts w:ascii="Times New Roman" w:hAnsi="Times New Roman" w:cs="Times New Roman"/>
          <w:sz w:val="24"/>
          <w:szCs w:val="24"/>
        </w:rPr>
        <w:tab/>
        <w:t>PATVIRTINTA</w:t>
      </w:r>
    </w:p>
    <w:p w:rsidR="00393E6C" w:rsidRPr="00A3365D" w:rsidRDefault="00393E6C" w:rsidP="00F31536">
      <w:pPr>
        <w:tabs>
          <w:tab w:val="left" w:pos="3828"/>
        </w:tabs>
        <w:spacing w:after="0" w:line="240" w:lineRule="auto"/>
        <w:rPr>
          <w:rFonts w:ascii="Times New Roman" w:hAnsi="Times New Roman" w:cs="Times New Roman"/>
          <w:sz w:val="24"/>
          <w:szCs w:val="24"/>
        </w:rPr>
      </w:pPr>
      <w:r w:rsidRPr="00EC72FD">
        <w:rPr>
          <w:rFonts w:ascii="Times New Roman" w:hAnsi="Times New Roman" w:cs="Times New Roman"/>
          <w:sz w:val="24"/>
          <w:szCs w:val="24"/>
        </w:rPr>
        <w:tab/>
      </w:r>
      <w:r w:rsidRPr="00EC72FD">
        <w:rPr>
          <w:rFonts w:ascii="Times New Roman" w:hAnsi="Times New Roman" w:cs="Times New Roman"/>
          <w:sz w:val="24"/>
          <w:szCs w:val="24"/>
        </w:rPr>
        <w:tab/>
      </w:r>
      <w:r w:rsidRPr="00EC72FD">
        <w:rPr>
          <w:rFonts w:ascii="Times New Roman" w:hAnsi="Times New Roman" w:cs="Times New Roman"/>
          <w:sz w:val="24"/>
          <w:szCs w:val="24"/>
        </w:rPr>
        <w:tab/>
      </w:r>
      <w:r w:rsidRPr="00A3365D">
        <w:rPr>
          <w:rFonts w:ascii="Times New Roman" w:hAnsi="Times New Roman" w:cs="Times New Roman"/>
          <w:sz w:val="24"/>
          <w:szCs w:val="24"/>
        </w:rPr>
        <w:t xml:space="preserve">Molėtų pradinės mokyklos </w:t>
      </w:r>
    </w:p>
    <w:p w:rsidR="00393E6C" w:rsidRPr="00A3365D" w:rsidRDefault="00393E6C" w:rsidP="00F31536">
      <w:pPr>
        <w:tabs>
          <w:tab w:val="left" w:pos="3828"/>
        </w:tabs>
        <w:spacing w:after="0" w:line="240" w:lineRule="auto"/>
        <w:rPr>
          <w:rFonts w:ascii="Times New Roman" w:hAnsi="Times New Roman" w:cs="Times New Roman"/>
          <w:sz w:val="24"/>
          <w:szCs w:val="24"/>
        </w:rPr>
      </w:pPr>
      <w:r w:rsidRPr="00A3365D">
        <w:rPr>
          <w:rFonts w:ascii="Times New Roman" w:hAnsi="Times New Roman" w:cs="Times New Roman"/>
          <w:sz w:val="24"/>
          <w:szCs w:val="24"/>
        </w:rPr>
        <w:tab/>
      </w:r>
      <w:r w:rsidRPr="00A3365D">
        <w:rPr>
          <w:rFonts w:ascii="Times New Roman" w:hAnsi="Times New Roman" w:cs="Times New Roman"/>
          <w:sz w:val="24"/>
          <w:szCs w:val="24"/>
        </w:rPr>
        <w:tab/>
      </w:r>
      <w:r w:rsidRPr="00A3365D">
        <w:rPr>
          <w:rFonts w:ascii="Times New Roman" w:hAnsi="Times New Roman" w:cs="Times New Roman"/>
          <w:sz w:val="24"/>
          <w:szCs w:val="24"/>
        </w:rPr>
        <w:tab/>
        <w:t xml:space="preserve">direktoriaus </w:t>
      </w:r>
      <w:r w:rsidRPr="00A3365D">
        <w:rPr>
          <w:rFonts w:ascii="Times New Roman" w:hAnsi="Times New Roman" w:cs="Times New Roman"/>
          <w:sz w:val="24"/>
          <w:szCs w:val="24"/>
        </w:rPr>
        <w:tab/>
        <w:t>2017 m. rugsėjo 6 d.</w:t>
      </w:r>
    </w:p>
    <w:p w:rsidR="00393E6C" w:rsidRPr="00A3365D" w:rsidRDefault="00393E6C" w:rsidP="00F31536">
      <w:pPr>
        <w:tabs>
          <w:tab w:val="left" w:pos="3828"/>
        </w:tabs>
        <w:spacing w:after="0" w:line="240" w:lineRule="auto"/>
        <w:rPr>
          <w:rFonts w:ascii="Times New Roman" w:hAnsi="Times New Roman" w:cs="Times New Roman"/>
          <w:sz w:val="24"/>
          <w:szCs w:val="24"/>
        </w:rPr>
      </w:pPr>
      <w:r w:rsidRPr="00A3365D">
        <w:rPr>
          <w:rFonts w:ascii="Times New Roman" w:hAnsi="Times New Roman" w:cs="Times New Roman"/>
          <w:sz w:val="24"/>
          <w:szCs w:val="24"/>
        </w:rPr>
        <w:tab/>
      </w:r>
      <w:r w:rsidRPr="00A3365D">
        <w:rPr>
          <w:rFonts w:ascii="Times New Roman" w:hAnsi="Times New Roman" w:cs="Times New Roman"/>
          <w:sz w:val="24"/>
          <w:szCs w:val="24"/>
        </w:rPr>
        <w:tab/>
      </w:r>
      <w:r w:rsidRPr="00A3365D">
        <w:rPr>
          <w:rFonts w:ascii="Times New Roman" w:hAnsi="Times New Roman" w:cs="Times New Roman"/>
          <w:sz w:val="24"/>
          <w:szCs w:val="24"/>
        </w:rPr>
        <w:tab/>
        <w:t>įsakymu Nr. V-131</w:t>
      </w:r>
    </w:p>
    <w:p w:rsidR="00393E6C" w:rsidRPr="00EC72FD" w:rsidRDefault="00393E6C" w:rsidP="00EC72FD">
      <w:pPr>
        <w:tabs>
          <w:tab w:val="left" w:pos="3828"/>
        </w:tabs>
        <w:spacing w:line="240" w:lineRule="auto"/>
        <w:rPr>
          <w:rFonts w:ascii="Times New Roman" w:hAnsi="Times New Roman" w:cs="Times New Roman"/>
          <w:sz w:val="24"/>
          <w:szCs w:val="24"/>
        </w:rPr>
      </w:pPr>
    </w:p>
    <w:p w:rsidR="00393E6C" w:rsidRPr="00EC72FD" w:rsidRDefault="00393E6C" w:rsidP="00CB2509">
      <w:pPr>
        <w:tabs>
          <w:tab w:val="left" w:pos="3828"/>
        </w:tabs>
        <w:spacing w:line="240" w:lineRule="auto"/>
        <w:jc w:val="center"/>
        <w:rPr>
          <w:rFonts w:ascii="Times New Roman" w:hAnsi="Times New Roman" w:cs="Times New Roman"/>
          <w:b/>
          <w:bCs/>
          <w:sz w:val="24"/>
          <w:szCs w:val="24"/>
        </w:rPr>
      </w:pPr>
      <w:r w:rsidRPr="00EC72FD">
        <w:rPr>
          <w:rFonts w:ascii="Times New Roman" w:hAnsi="Times New Roman" w:cs="Times New Roman"/>
          <w:b/>
          <w:bCs/>
          <w:sz w:val="24"/>
          <w:szCs w:val="24"/>
        </w:rPr>
        <w:t>MOLĖTŲ PR</w:t>
      </w:r>
      <w:bookmarkStart w:id="0" w:name="_GoBack"/>
      <w:bookmarkEnd w:id="0"/>
      <w:r w:rsidRPr="00EC72FD">
        <w:rPr>
          <w:rFonts w:ascii="Times New Roman" w:hAnsi="Times New Roman" w:cs="Times New Roman"/>
          <w:b/>
          <w:bCs/>
          <w:sz w:val="24"/>
          <w:szCs w:val="24"/>
        </w:rPr>
        <w:t xml:space="preserve">ADINĖS MOKYKLOS </w:t>
      </w:r>
    </w:p>
    <w:p w:rsidR="00393E6C" w:rsidRPr="00EC72FD" w:rsidRDefault="00393E6C" w:rsidP="00CB2509">
      <w:pPr>
        <w:tabs>
          <w:tab w:val="left" w:pos="3828"/>
        </w:tabs>
        <w:spacing w:line="240" w:lineRule="auto"/>
        <w:jc w:val="center"/>
        <w:rPr>
          <w:rFonts w:ascii="Times New Roman" w:hAnsi="Times New Roman" w:cs="Times New Roman"/>
          <w:b/>
          <w:bCs/>
          <w:sz w:val="24"/>
          <w:szCs w:val="24"/>
        </w:rPr>
      </w:pPr>
      <w:r w:rsidRPr="00EC72FD">
        <w:rPr>
          <w:rFonts w:ascii="Times New Roman" w:hAnsi="Times New Roman" w:cs="Times New Roman"/>
          <w:b/>
          <w:bCs/>
          <w:sz w:val="24"/>
          <w:szCs w:val="24"/>
        </w:rPr>
        <w:t>SPECIALIOJO PEDAGOGO PAREIGYBĖS APRAŠAS</w:t>
      </w:r>
    </w:p>
    <w:p w:rsidR="00393E6C" w:rsidRPr="00EC72FD" w:rsidRDefault="00393E6C" w:rsidP="00CB2509">
      <w:pPr>
        <w:tabs>
          <w:tab w:val="left" w:pos="3828"/>
        </w:tabs>
        <w:spacing w:line="240" w:lineRule="auto"/>
        <w:jc w:val="center"/>
        <w:rPr>
          <w:rFonts w:ascii="Times New Roman" w:hAnsi="Times New Roman" w:cs="Times New Roman"/>
          <w:b/>
          <w:bCs/>
          <w:sz w:val="24"/>
          <w:szCs w:val="24"/>
        </w:rPr>
      </w:pPr>
      <w:r w:rsidRPr="00EC72FD">
        <w:rPr>
          <w:rFonts w:ascii="Times New Roman" w:hAnsi="Times New Roman" w:cs="Times New Roman"/>
          <w:b/>
          <w:bCs/>
          <w:sz w:val="24"/>
          <w:szCs w:val="24"/>
        </w:rPr>
        <w:t>I. PAREIGYBĖ</w:t>
      </w:r>
    </w:p>
    <w:p w:rsidR="00393E6C" w:rsidRPr="00EC72FD" w:rsidRDefault="00393E6C" w:rsidP="00CB2509">
      <w:pPr>
        <w:pStyle w:val="Sraopastraipa"/>
        <w:numPr>
          <w:ilvl w:val="0"/>
          <w:numId w:val="3"/>
        </w:numPr>
        <w:tabs>
          <w:tab w:val="left" w:pos="720"/>
          <w:tab w:val="left" w:pos="3402"/>
        </w:tabs>
        <w:spacing w:line="240" w:lineRule="auto"/>
        <w:jc w:val="both"/>
        <w:rPr>
          <w:rFonts w:ascii="Times New Roman" w:hAnsi="Times New Roman" w:cs="Times New Roman"/>
          <w:sz w:val="24"/>
          <w:szCs w:val="24"/>
        </w:rPr>
      </w:pPr>
      <w:r w:rsidRPr="00EC72FD">
        <w:rPr>
          <w:rFonts w:ascii="Times New Roman" w:hAnsi="Times New Roman" w:cs="Times New Roman"/>
          <w:sz w:val="24"/>
          <w:szCs w:val="24"/>
        </w:rPr>
        <w:t xml:space="preserve">Specialiojo pedagogo pareigybė (pareigybės kodas – 235201) yra 235 pareigybių grupėje. </w:t>
      </w:r>
    </w:p>
    <w:p w:rsidR="00393E6C" w:rsidRPr="00EC72FD" w:rsidRDefault="00393E6C" w:rsidP="00CB2509">
      <w:pPr>
        <w:pStyle w:val="Sraopastraipa"/>
        <w:numPr>
          <w:ilvl w:val="0"/>
          <w:numId w:val="3"/>
        </w:numPr>
        <w:tabs>
          <w:tab w:val="left" w:pos="720"/>
          <w:tab w:val="left" w:pos="3402"/>
        </w:tabs>
        <w:spacing w:line="240" w:lineRule="auto"/>
        <w:jc w:val="both"/>
        <w:rPr>
          <w:rFonts w:ascii="Times New Roman" w:hAnsi="Times New Roman" w:cs="Times New Roman"/>
          <w:sz w:val="24"/>
          <w:szCs w:val="24"/>
        </w:rPr>
      </w:pPr>
      <w:r w:rsidRPr="00EC72FD">
        <w:rPr>
          <w:rFonts w:ascii="Times New Roman" w:hAnsi="Times New Roman" w:cs="Times New Roman"/>
          <w:sz w:val="24"/>
          <w:szCs w:val="24"/>
        </w:rPr>
        <w:t>Pareigybės lygis – A2.</w:t>
      </w:r>
    </w:p>
    <w:p w:rsidR="00393E6C" w:rsidRPr="00EC72FD" w:rsidRDefault="00393E6C" w:rsidP="00CB2509">
      <w:pPr>
        <w:pStyle w:val="Sraopastraipa"/>
        <w:numPr>
          <w:ilvl w:val="0"/>
          <w:numId w:val="3"/>
        </w:numPr>
        <w:tabs>
          <w:tab w:val="left" w:pos="720"/>
          <w:tab w:val="left" w:pos="3402"/>
        </w:tabs>
        <w:spacing w:line="240" w:lineRule="auto"/>
        <w:ind w:left="0" w:firstLine="360"/>
        <w:jc w:val="both"/>
        <w:rPr>
          <w:rFonts w:ascii="Times New Roman" w:hAnsi="Times New Roman" w:cs="Times New Roman"/>
          <w:sz w:val="24"/>
          <w:szCs w:val="24"/>
        </w:rPr>
      </w:pPr>
      <w:r w:rsidRPr="00EC72FD">
        <w:rPr>
          <w:rFonts w:ascii="Times New Roman" w:hAnsi="Times New Roman" w:cs="Times New Roman"/>
          <w:sz w:val="24"/>
          <w:szCs w:val="24"/>
        </w:rPr>
        <w:t>Specialiojo pedagogo paskirtis– teikti specialiąją pedagoginę pagalbą mokiniams, turintiems intelekto sutrikimų, specifinių pažinimo sutrikimų (neišlavėjimų), emocijų, elgesio ir socialinės raidos sutrikimų, kompleksinių sutrikimų ir ribotą intelektą.</w:t>
      </w:r>
    </w:p>
    <w:p w:rsidR="00393E6C" w:rsidRPr="00EC72FD" w:rsidRDefault="00393E6C" w:rsidP="00CB2509">
      <w:pPr>
        <w:pStyle w:val="Sraopastraipa"/>
        <w:numPr>
          <w:ilvl w:val="0"/>
          <w:numId w:val="3"/>
        </w:numPr>
        <w:tabs>
          <w:tab w:val="left" w:pos="720"/>
        </w:tabs>
        <w:spacing w:line="240" w:lineRule="auto"/>
        <w:ind w:left="0" w:firstLine="360"/>
        <w:jc w:val="both"/>
        <w:rPr>
          <w:rFonts w:ascii="Times New Roman" w:hAnsi="Times New Roman" w:cs="Times New Roman"/>
          <w:sz w:val="24"/>
          <w:szCs w:val="24"/>
        </w:rPr>
      </w:pPr>
      <w:r w:rsidRPr="00EC72FD">
        <w:rPr>
          <w:rFonts w:ascii="Times New Roman" w:hAnsi="Times New Roman" w:cs="Times New Roman"/>
          <w:sz w:val="24"/>
          <w:szCs w:val="24"/>
        </w:rPr>
        <w:t>Specialusis pedagogas dirba vadovaudamasis mokyklos vidaus tvarkos taisyklėmis bei pareigybės aprašymu ir yra pavaldus direktoriaus pavaduotojui ugdymui ir atskaitingas mokyklos direktoriui.</w:t>
      </w:r>
    </w:p>
    <w:p w:rsidR="00393E6C" w:rsidRPr="00EC72FD" w:rsidRDefault="00393E6C" w:rsidP="00CB2509">
      <w:pPr>
        <w:tabs>
          <w:tab w:val="left" w:pos="2977"/>
          <w:tab w:val="left" w:pos="3402"/>
        </w:tabs>
        <w:spacing w:line="240" w:lineRule="auto"/>
        <w:jc w:val="center"/>
        <w:rPr>
          <w:rFonts w:ascii="Times New Roman" w:hAnsi="Times New Roman" w:cs="Times New Roman"/>
          <w:b/>
          <w:bCs/>
          <w:sz w:val="24"/>
          <w:szCs w:val="24"/>
        </w:rPr>
      </w:pPr>
      <w:r w:rsidRPr="00EC72FD">
        <w:rPr>
          <w:rFonts w:ascii="Times New Roman" w:hAnsi="Times New Roman" w:cs="Times New Roman"/>
          <w:b/>
          <w:bCs/>
          <w:sz w:val="24"/>
          <w:szCs w:val="24"/>
        </w:rPr>
        <w:t>II. SPECIALIEJI REIKALAVIMAI SPECIALIAJAM PEDAGOGUI</w:t>
      </w:r>
    </w:p>
    <w:p w:rsidR="00393E6C" w:rsidRPr="00EC72FD" w:rsidRDefault="00393E6C" w:rsidP="00CB2509">
      <w:pPr>
        <w:pStyle w:val="Sraopastraipa"/>
        <w:numPr>
          <w:ilvl w:val="0"/>
          <w:numId w:val="3"/>
        </w:numPr>
        <w:spacing w:line="240" w:lineRule="auto"/>
        <w:rPr>
          <w:rFonts w:ascii="Times New Roman" w:hAnsi="Times New Roman" w:cs="Times New Roman"/>
          <w:sz w:val="24"/>
          <w:szCs w:val="24"/>
        </w:rPr>
      </w:pPr>
      <w:r w:rsidRPr="00EC72FD">
        <w:rPr>
          <w:rFonts w:ascii="Times New Roman" w:hAnsi="Times New Roman" w:cs="Times New Roman"/>
          <w:sz w:val="24"/>
          <w:szCs w:val="24"/>
        </w:rPr>
        <w:t>Aukštasis išsilavinimas ir specialiojo pedagogo profesinė kvalifikacija.</w:t>
      </w:r>
    </w:p>
    <w:p w:rsidR="00393E6C" w:rsidRPr="00EC72FD" w:rsidRDefault="00393E6C" w:rsidP="00CB2509">
      <w:pPr>
        <w:tabs>
          <w:tab w:val="left" w:pos="2977"/>
          <w:tab w:val="left" w:pos="3402"/>
        </w:tabs>
        <w:spacing w:line="240" w:lineRule="auto"/>
        <w:ind w:firstLine="360"/>
        <w:jc w:val="both"/>
        <w:rPr>
          <w:rFonts w:ascii="Times New Roman" w:hAnsi="Times New Roman" w:cs="Times New Roman"/>
          <w:sz w:val="24"/>
          <w:szCs w:val="24"/>
        </w:rPr>
      </w:pPr>
      <w:r w:rsidRPr="00EC72FD">
        <w:rPr>
          <w:rFonts w:ascii="Times New Roman" w:hAnsi="Times New Roman" w:cs="Times New Roman"/>
          <w:sz w:val="24"/>
          <w:szCs w:val="24"/>
        </w:rPr>
        <w:t>6. Gebėjimas bendrauti su specialiųjų ugdymosi poreikių turinčiais mokiniais ir bendradarbiavimas su mokytojais, kitais asmenimis, tiesiogiai dalyvaujančiais ugdymo procese, specialiųjų poreikių mokinių tėvais (globėjais, rūpintojais), pedagoginių psichologinių tarnybų, sveikatos priežiūros, švietimo ir kitų įstaigų darbuotojais, savarankiškas savo veiklos planavimas, ataskaitų rengimas;</w:t>
      </w:r>
    </w:p>
    <w:p w:rsidR="00393E6C" w:rsidRPr="00EC72FD" w:rsidRDefault="00393E6C" w:rsidP="00CB2509">
      <w:pPr>
        <w:tabs>
          <w:tab w:val="left" w:pos="2977"/>
          <w:tab w:val="left" w:pos="3402"/>
        </w:tabs>
        <w:spacing w:line="240" w:lineRule="auto"/>
        <w:ind w:firstLine="360"/>
        <w:jc w:val="both"/>
        <w:rPr>
          <w:rFonts w:ascii="Times New Roman" w:hAnsi="Times New Roman" w:cs="Times New Roman"/>
          <w:sz w:val="24"/>
          <w:szCs w:val="24"/>
        </w:rPr>
      </w:pPr>
      <w:r w:rsidRPr="00EC72FD">
        <w:rPr>
          <w:rFonts w:ascii="Times New Roman" w:hAnsi="Times New Roman" w:cs="Times New Roman"/>
          <w:sz w:val="24"/>
          <w:szCs w:val="24"/>
        </w:rPr>
        <w:t>7. Išmanymas individualių programų rengimo principų, bendrųjų programų ir išsilavinimo standartų, bendrųjų ugdymo planų.</w:t>
      </w:r>
    </w:p>
    <w:p w:rsidR="00393E6C" w:rsidRPr="00EC72FD" w:rsidRDefault="00393E6C" w:rsidP="00CB2509">
      <w:pPr>
        <w:tabs>
          <w:tab w:val="left" w:pos="2977"/>
          <w:tab w:val="left" w:pos="3402"/>
        </w:tabs>
        <w:spacing w:line="240" w:lineRule="auto"/>
        <w:ind w:firstLine="360"/>
        <w:jc w:val="both"/>
        <w:rPr>
          <w:rFonts w:ascii="Times New Roman" w:hAnsi="Times New Roman" w:cs="Times New Roman"/>
          <w:sz w:val="24"/>
          <w:szCs w:val="24"/>
        </w:rPr>
      </w:pPr>
      <w:r w:rsidRPr="00EC72FD">
        <w:rPr>
          <w:rFonts w:ascii="Times New Roman" w:hAnsi="Times New Roman" w:cs="Times New Roman"/>
          <w:sz w:val="24"/>
          <w:szCs w:val="24"/>
        </w:rPr>
        <w:t>8. Išmanymas pedagoginio vertinimo metodikos, gebėjimas atlikti pedagoginį mokinių vertinimą, nustatyti jų žinių, mokėjimų, įgūdžių, gebėjimų lygį ir jų atitikimą ugdymo programoms bei specialiesiems ugdymosi poreikiams, įvertinti pažangą;</w:t>
      </w:r>
    </w:p>
    <w:p w:rsidR="00393E6C" w:rsidRPr="00EC72FD" w:rsidRDefault="00393E6C" w:rsidP="00CB2509">
      <w:pPr>
        <w:tabs>
          <w:tab w:val="left" w:pos="2977"/>
          <w:tab w:val="left" w:pos="3402"/>
        </w:tabs>
        <w:spacing w:line="240" w:lineRule="auto"/>
        <w:ind w:firstLine="360"/>
        <w:jc w:val="both"/>
        <w:rPr>
          <w:rFonts w:ascii="Times New Roman" w:hAnsi="Times New Roman" w:cs="Times New Roman"/>
          <w:sz w:val="24"/>
          <w:szCs w:val="24"/>
        </w:rPr>
      </w:pPr>
      <w:r w:rsidRPr="00EC72FD">
        <w:rPr>
          <w:rFonts w:ascii="Times New Roman" w:hAnsi="Times New Roman" w:cs="Times New Roman"/>
          <w:sz w:val="24"/>
          <w:szCs w:val="24"/>
        </w:rPr>
        <w:t>9. Išmanymas specialiųjų ugdymosi poreikių turinčių mokinių ugdymo metodų, gebėjimas juos taikyti padedant specialiųjų poreikių mokiniams įsisavinti mokomąją medžiagą ir lavinti jų sutrikusias funkcijas;</w:t>
      </w:r>
    </w:p>
    <w:p w:rsidR="00393E6C" w:rsidRPr="00EC72FD" w:rsidRDefault="00393E6C" w:rsidP="00CB2509">
      <w:pPr>
        <w:tabs>
          <w:tab w:val="left" w:pos="0"/>
          <w:tab w:val="left" w:pos="720"/>
          <w:tab w:val="left" w:pos="3402"/>
        </w:tabs>
        <w:spacing w:line="240" w:lineRule="auto"/>
        <w:ind w:firstLine="360"/>
        <w:jc w:val="both"/>
        <w:rPr>
          <w:rFonts w:ascii="Times New Roman" w:hAnsi="Times New Roman" w:cs="Times New Roman"/>
          <w:sz w:val="24"/>
          <w:szCs w:val="24"/>
        </w:rPr>
      </w:pPr>
      <w:r w:rsidRPr="00EC72FD">
        <w:rPr>
          <w:rFonts w:ascii="Times New Roman" w:hAnsi="Times New Roman" w:cs="Times New Roman"/>
          <w:sz w:val="24"/>
          <w:szCs w:val="24"/>
        </w:rPr>
        <w:t>10. Švietimo pagalbos teikėjų veiklą reglamentuojančių Lietuvos Respublikos įstatymų, vyriausybės nutarimų, Lietuvos Respublikos ir mokslo ministro įsakymų bei kitų teisės aktų, reglamentuojančių specialųjį ugdymą žinojimas ir praktinis jų taikymas.</w:t>
      </w:r>
    </w:p>
    <w:p w:rsidR="00393E6C" w:rsidRPr="00EC72FD" w:rsidRDefault="00393E6C" w:rsidP="00CB2509">
      <w:pPr>
        <w:tabs>
          <w:tab w:val="left" w:pos="2977"/>
          <w:tab w:val="left" w:pos="3402"/>
        </w:tabs>
        <w:spacing w:line="240" w:lineRule="auto"/>
        <w:ind w:left="360"/>
        <w:jc w:val="both"/>
        <w:rPr>
          <w:rFonts w:ascii="Times New Roman" w:hAnsi="Times New Roman" w:cs="Times New Roman"/>
          <w:sz w:val="24"/>
          <w:szCs w:val="24"/>
        </w:rPr>
      </w:pPr>
      <w:r w:rsidRPr="00EC72FD">
        <w:rPr>
          <w:rFonts w:ascii="Times New Roman" w:hAnsi="Times New Roman" w:cs="Times New Roman"/>
          <w:sz w:val="24"/>
          <w:szCs w:val="24"/>
        </w:rPr>
        <w:t>11. Mokėjimas naudotis informacinėmis technologijomis.</w:t>
      </w:r>
    </w:p>
    <w:p w:rsidR="00393E6C" w:rsidRPr="00EC72FD" w:rsidRDefault="00393E6C" w:rsidP="00CB2509">
      <w:pPr>
        <w:tabs>
          <w:tab w:val="left" w:pos="2977"/>
          <w:tab w:val="left" w:pos="3402"/>
        </w:tabs>
        <w:spacing w:line="240" w:lineRule="auto"/>
        <w:ind w:left="360"/>
        <w:jc w:val="center"/>
        <w:rPr>
          <w:rFonts w:ascii="Times New Roman" w:hAnsi="Times New Roman" w:cs="Times New Roman"/>
          <w:b/>
          <w:bCs/>
          <w:sz w:val="24"/>
          <w:szCs w:val="24"/>
        </w:rPr>
      </w:pPr>
      <w:r w:rsidRPr="00EC72FD">
        <w:rPr>
          <w:rFonts w:ascii="Times New Roman" w:hAnsi="Times New Roman" w:cs="Times New Roman"/>
          <w:b/>
          <w:bCs/>
          <w:sz w:val="24"/>
          <w:szCs w:val="24"/>
        </w:rPr>
        <w:t>III. SPECIALIOJO PEDAGOGO FUNKCIJOS</w:t>
      </w:r>
    </w:p>
    <w:p w:rsidR="00393E6C" w:rsidRPr="00EC72FD" w:rsidRDefault="00393E6C" w:rsidP="00CB2509">
      <w:pPr>
        <w:pStyle w:val="Sraopastraipa"/>
        <w:numPr>
          <w:ilvl w:val="0"/>
          <w:numId w:val="4"/>
        </w:numPr>
        <w:tabs>
          <w:tab w:val="left" w:pos="720"/>
          <w:tab w:val="left" w:pos="3402"/>
        </w:tabs>
        <w:spacing w:line="240" w:lineRule="auto"/>
        <w:jc w:val="both"/>
        <w:rPr>
          <w:rFonts w:ascii="Times New Roman" w:hAnsi="Times New Roman" w:cs="Times New Roman"/>
          <w:i/>
          <w:iCs/>
          <w:sz w:val="24"/>
          <w:szCs w:val="24"/>
        </w:rPr>
      </w:pPr>
      <w:r w:rsidRPr="00EC72FD">
        <w:rPr>
          <w:rFonts w:ascii="Times New Roman" w:hAnsi="Times New Roman" w:cs="Times New Roman"/>
          <w:sz w:val="24"/>
          <w:szCs w:val="24"/>
        </w:rPr>
        <w:t>Šias pareigas einantis darbuotojas vykdo šias funkcijas:</w:t>
      </w:r>
    </w:p>
    <w:p w:rsidR="00393E6C" w:rsidRPr="00EC72FD" w:rsidRDefault="00393E6C" w:rsidP="00CB2509">
      <w:pPr>
        <w:tabs>
          <w:tab w:val="left" w:pos="2977"/>
          <w:tab w:val="left" w:pos="3402"/>
        </w:tabs>
        <w:spacing w:line="240" w:lineRule="auto"/>
        <w:ind w:firstLine="360"/>
        <w:jc w:val="both"/>
        <w:rPr>
          <w:rFonts w:ascii="Times New Roman" w:hAnsi="Times New Roman" w:cs="Times New Roman"/>
          <w:sz w:val="24"/>
          <w:szCs w:val="24"/>
        </w:rPr>
      </w:pPr>
      <w:r w:rsidRPr="00EC72FD">
        <w:rPr>
          <w:rFonts w:ascii="Times New Roman" w:hAnsi="Times New Roman" w:cs="Times New Roman"/>
          <w:sz w:val="24"/>
          <w:szCs w:val="24"/>
        </w:rPr>
        <w:t>12.1. atlieka pedagoginį mokinių vertinimą, nustato mokinių žinių, mokėjimų, įgūdžių, gebėjimų lygį ir jų atitikimą ugdymo programoms bei įvertina pažangą;</w:t>
      </w:r>
    </w:p>
    <w:p w:rsidR="00393E6C" w:rsidRPr="00EC72FD" w:rsidRDefault="00393E6C" w:rsidP="00EC72FD">
      <w:pPr>
        <w:tabs>
          <w:tab w:val="left" w:pos="2977"/>
          <w:tab w:val="left" w:pos="3402"/>
        </w:tabs>
        <w:spacing w:line="240" w:lineRule="auto"/>
        <w:ind w:firstLine="360"/>
        <w:jc w:val="center"/>
        <w:rPr>
          <w:rFonts w:ascii="Times New Roman" w:hAnsi="Times New Roman" w:cs="Times New Roman"/>
          <w:sz w:val="24"/>
          <w:szCs w:val="24"/>
        </w:rPr>
      </w:pPr>
    </w:p>
    <w:p w:rsidR="00393E6C" w:rsidRPr="00EC72FD" w:rsidRDefault="00393E6C" w:rsidP="00EC72FD">
      <w:pPr>
        <w:tabs>
          <w:tab w:val="left" w:pos="2977"/>
          <w:tab w:val="left" w:pos="3402"/>
        </w:tabs>
        <w:spacing w:line="240" w:lineRule="auto"/>
        <w:ind w:firstLine="360"/>
        <w:jc w:val="center"/>
        <w:rPr>
          <w:rFonts w:ascii="Times New Roman" w:hAnsi="Times New Roman" w:cs="Times New Roman"/>
          <w:sz w:val="24"/>
          <w:szCs w:val="24"/>
        </w:rPr>
      </w:pPr>
      <w:r w:rsidRPr="00EC72FD">
        <w:rPr>
          <w:rFonts w:ascii="Times New Roman" w:hAnsi="Times New Roman" w:cs="Times New Roman"/>
          <w:sz w:val="24"/>
          <w:szCs w:val="24"/>
        </w:rPr>
        <w:lastRenderedPageBreak/>
        <w:t>2</w:t>
      </w:r>
    </w:p>
    <w:p w:rsidR="00393E6C" w:rsidRPr="00EC72FD" w:rsidRDefault="00393E6C" w:rsidP="00CB2509">
      <w:pPr>
        <w:tabs>
          <w:tab w:val="left" w:pos="2977"/>
          <w:tab w:val="left" w:pos="3402"/>
        </w:tabs>
        <w:spacing w:line="240" w:lineRule="auto"/>
        <w:ind w:firstLine="360"/>
        <w:jc w:val="both"/>
        <w:rPr>
          <w:rFonts w:ascii="Times New Roman" w:hAnsi="Times New Roman" w:cs="Times New Roman"/>
          <w:sz w:val="24"/>
          <w:szCs w:val="24"/>
        </w:rPr>
      </w:pPr>
      <w:r w:rsidRPr="00EC72FD">
        <w:rPr>
          <w:rFonts w:ascii="Times New Roman" w:hAnsi="Times New Roman" w:cs="Times New Roman"/>
          <w:sz w:val="24"/>
          <w:szCs w:val="24"/>
        </w:rPr>
        <w:t>12.2. bendradarbiaudamas su mokytojais, specialiųjų ugdymosi poreikių turinčių mokinių tėvais (globėjais, rūpintojais), kitais asmenimis, tiesiogiai dalyvaujančiais ugdymo procese, mokyklą aptarnaujančios pedagoginės tarnybos specialistais, numato ugdymo tikslus ir uždavinius bei jų pasiekimo būdus ir metodus, atitinkančius specialiųjų poreikių mokinių poreikius bei galimybes, ir juos taiko;</w:t>
      </w:r>
    </w:p>
    <w:p w:rsidR="00393E6C" w:rsidRPr="00EC72FD" w:rsidRDefault="00393E6C" w:rsidP="00CB2509">
      <w:pPr>
        <w:tabs>
          <w:tab w:val="left" w:pos="2977"/>
          <w:tab w:val="left" w:pos="3402"/>
        </w:tabs>
        <w:spacing w:line="240" w:lineRule="auto"/>
        <w:ind w:firstLine="360"/>
        <w:jc w:val="both"/>
        <w:rPr>
          <w:rFonts w:ascii="Times New Roman" w:hAnsi="Times New Roman" w:cs="Times New Roman"/>
          <w:sz w:val="24"/>
          <w:szCs w:val="24"/>
        </w:rPr>
      </w:pPr>
      <w:r w:rsidRPr="00EC72FD">
        <w:rPr>
          <w:rFonts w:ascii="Times New Roman" w:hAnsi="Times New Roman" w:cs="Times New Roman"/>
          <w:sz w:val="24"/>
          <w:szCs w:val="24"/>
        </w:rPr>
        <w:t>12.3. rengia sutrikusių funkcijų lavinimo individualiąsias, pogrupines ir grupines programas, veiklos ataskaitą;</w:t>
      </w:r>
    </w:p>
    <w:p w:rsidR="00393E6C" w:rsidRPr="00EC72FD" w:rsidRDefault="00393E6C" w:rsidP="00CB2509">
      <w:pPr>
        <w:tabs>
          <w:tab w:val="left" w:pos="2977"/>
          <w:tab w:val="left" w:pos="3402"/>
        </w:tabs>
        <w:spacing w:line="240" w:lineRule="auto"/>
        <w:ind w:firstLine="360"/>
        <w:jc w:val="both"/>
        <w:rPr>
          <w:rFonts w:ascii="Times New Roman" w:hAnsi="Times New Roman" w:cs="Times New Roman"/>
          <w:sz w:val="24"/>
          <w:szCs w:val="24"/>
        </w:rPr>
      </w:pPr>
      <w:r w:rsidRPr="00EC72FD">
        <w:rPr>
          <w:rFonts w:ascii="Times New Roman" w:hAnsi="Times New Roman" w:cs="Times New Roman"/>
          <w:sz w:val="24"/>
          <w:szCs w:val="24"/>
        </w:rPr>
        <w:t>12.4. padeda specialiųjų ugdymosi poreikių turintiems mokiniams įsisavinti ugdymo turinį ir lavina jų sutrikusias funkcijas, atsižvelgdamas į kiekvieno specialiųjų ugdymosi poreikių turinčio mokinio gebėjimus, ugdymo galimybes, mokymosi ypatumus;</w:t>
      </w:r>
    </w:p>
    <w:p w:rsidR="00393E6C" w:rsidRPr="00EC72FD" w:rsidRDefault="00393E6C" w:rsidP="00CB2509">
      <w:pPr>
        <w:tabs>
          <w:tab w:val="left" w:pos="2977"/>
          <w:tab w:val="left" w:pos="3402"/>
        </w:tabs>
        <w:spacing w:line="240" w:lineRule="auto"/>
        <w:ind w:firstLine="360"/>
        <w:jc w:val="both"/>
        <w:rPr>
          <w:rFonts w:ascii="Times New Roman" w:hAnsi="Times New Roman" w:cs="Times New Roman"/>
          <w:sz w:val="24"/>
          <w:szCs w:val="24"/>
        </w:rPr>
      </w:pPr>
      <w:r w:rsidRPr="00EC72FD">
        <w:rPr>
          <w:rFonts w:ascii="Times New Roman" w:hAnsi="Times New Roman" w:cs="Times New Roman"/>
          <w:sz w:val="24"/>
          <w:szCs w:val="24"/>
        </w:rPr>
        <w:t>12.5. pataria mokytojams, kaip pritaikyti specialiųjų poreikių mokiniams mokomąją medžiagą ir mokymo priemones;</w:t>
      </w:r>
    </w:p>
    <w:p w:rsidR="00393E6C" w:rsidRPr="00EC72FD" w:rsidRDefault="00393E6C" w:rsidP="00CB2509">
      <w:pPr>
        <w:tabs>
          <w:tab w:val="left" w:pos="2977"/>
          <w:tab w:val="left" w:pos="3402"/>
        </w:tabs>
        <w:spacing w:line="240" w:lineRule="auto"/>
        <w:ind w:firstLine="360"/>
        <w:jc w:val="both"/>
        <w:rPr>
          <w:rFonts w:ascii="Times New Roman" w:hAnsi="Times New Roman" w:cs="Times New Roman"/>
          <w:sz w:val="24"/>
          <w:szCs w:val="24"/>
        </w:rPr>
      </w:pPr>
      <w:r w:rsidRPr="00EC72FD">
        <w:rPr>
          <w:rFonts w:ascii="Times New Roman" w:hAnsi="Times New Roman" w:cs="Times New Roman"/>
          <w:sz w:val="24"/>
          <w:szCs w:val="24"/>
        </w:rPr>
        <w:t>12.6. teikia metodinę pagalbą mokytojams, specialiųjų ugdymosi poreikių turinčių mokinių tėvams (globėjams, rūpintojams) ir kitiems asmenims, tiesiogiai dalyvaujantiems ugdymo procese, juos konsultuoja specialiųjų ugdymosi poreikių turinčių mokinių ugdymo klausimais;</w:t>
      </w:r>
    </w:p>
    <w:p w:rsidR="00393E6C" w:rsidRPr="00EC72FD" w:rsidRDefault="00393E6C" w:rsidP="00CB2509">
      <w:pPr>
        <w:tabs>
          <w:tab w:val="left" w:pos="2977"/>
          <w:tab w:val="left" w:pos="3402"/>
        </w:tabs>
        <w:spacing w:line="240" w:lineRule="auto"/>
        <w:ind w:firstLine="142"/>
        <w:jc w:val="both"/>
        <w:rPr>
          <w:rFonts w:ascii="Times New Roman" w:hAnsi="Times New Roman" w:cs="Times New Roman"/>
          <w:sz w:val="24"/>
          <w:szCs w:val="24"/>
        </w:rPr>
      </w:pPr>
      <w:r w:rsidRPr="00EC72FD">
        <w:rPr>
          <w:rFonts w:ascii="Times New Roman" w:hAnsi="Times New Roman" w:cs="Times New Roman"/>
          <w:sz w:val="24"/>
          <w:szCs w:val="24"/>
        </w:rPr>
        <w:t xml:space="preserve">    12.7. naudoja ugdymo procese mokymo priemones atsižvelgdamas į specialiųjų ugdymosi poreikių turinčių   mokinių amžių, poreikius, individualius gebėjimus ir ugdymo turinį;</w:t>
      </w:r>
    </w:p>
    <w:p w:rsidR="00393E6C" w:rsidRPr="00EC72FD" w:rsidRDefault="00393E6C" w:rsidP="00CB2509">
      <w:pPr>
        <w:tabs>
          <w:tab w:val="left" w:pos="2977"/>
          <w:tab w:val="left" w:pos="3402"/>
        </w:tabs>
        <w:spacing w:line="240" w:lineRule="auto"/>
        <w:ind w:left="284" w:firstLine="142"/>
        <w:jc w:val="both"/>
        <w:rPr>
          <w:rFonts w:ascii="Times New Roman" w:hAnsi="Times New Roman" w:cs="Times New Roman"/>
          <w:sz w:val="24"/>
          <w:szCs w:val="24"/>
        </w:rPr>
      </w:pPr>
      <w:r w:rsidRPr="00EC72FD">
        <w:rPr>
          <w:rFonts w:ascii="Times New Roman" w:hAnsi="Times New Roman" w:cs="Times New Roman"/>
          <w:sz w:val="24"/>
          <w:szCs w:val="24"/>
        </w:rPr>
        <w:t>12.8.  tvarko ir pildo savo darbo dokumentus;</w:t>
      </w:r>
    </w:p>
    <w:p w:rsidR="00393E6C" w:rsidRPr="00EC72FD" w:rsidRDefault="00393E6C" w:rsidP="00CB2509">
      <w:pPr>
        <w:tabs>
          <w:tab w:val="left" w:pos="2977"/>
          <w:tab w:val="left" w:pos="3402"/>
        </w:tabs>
        <w:spacing w:line="240" w:lineRule="auto"/>
        <w:ind w:left="284" w:firstLine="142"/>
        <w:jc w:val="both"/>
        <w:rPr>
          <w:rFonts w:ascii="Times New Roman" w:hAnsi="Times New Roman" w:cs="Times New Roman"/>
          <w:sz w:val="24"/>
          <w:szCs w:val="24"/>
        </w:rPr>
      </w:pPr>
      <w:r w:rsidRPr="00EC72FD">
        <w:rPr>
          <w:rFonts w:ascii="Times New Roman" w:hAnsi="Times New Roman" w:cs="Times New Roman"/>
          <w:sz w:val="24"/>
          <w:szCs w:val="24"/>
        </w:rPr>
        <w:t>12.9. dalyvauja mokyklos Vaiko gerovės komisijos veikloje;</w:t>
      </w:r>
    </w:p>
    <w:p w:rsidR="00393E6C" w:rsidRPr="00EC72FD" w:rsidRDefault="00393E6C" w:rsidP="00CB2509">
      <w:pPr>
        <w:tabs>
          <w:tab w:val="left" w:pos="2977"/>
          <w:tab w:val="left" w:pos="3402"/>
        </w:tabs>
        <w:spacing w:line="240" w:lineRule="auto"/>
        <w:ind w:left="284" w:firstLine="142"/>
        <w:jc w:val="both"/>
        <w:rPr>
          <w:rFonts w:ascii="Times New Roman" w:hAnsi="Times New Roman" w:cs="Times New Roman"/>
          <w:sz w:val="24"/>
          <w:szCs w:val="24"/>
        </w:rPr>
      </w:pPr>
      <w:r w:rsidRPr="00EC72FD">
        <w:rPr>
          <w:rFonts w:ascii="Times New Roman" w:hAnsi="Times New Roman" w:cs="Times New Roman"/>
          <w:sz w:val="24"/>
          <w:szCs w:val="24"/>
        </w:rPr>
        <w:t>12.10. taiko savo darbe specialiosios pedagogikos naujoves;</w:t>
      </w:r>
    </w:p>
    <w:p w:rsidR="00393E6C" w:rsidRPr="00EC72FD" w:rsidRDefault="00393E6C" w:rsidP="00CB2509">
      <w:pPr>
        <w:tabs>
          <w:tab w:val="left" w:pos="2977"/>
          <w:tab w:val="left" w:pos="3402"/>
        </w:tabs>
        <w:spacing w:line="240" w:lineRule="auto"/>
        <w:ind w:firstLine="426"/>
        <w:jc w:val="both"/>
        <w:rPr>
          <w:rFonts w:ascii="Times New Roman" w:hAnsi="Times New Roman" w:cs="Times New Roman"/>
          <w:sz w:val="24"/>
          <w:szCs w:val="24"/>
        </w:rPr>
      </w:pPr>
      <w:r w:rsidRPr="00EC72FD">
        <w:rPr>
          <w:rFonts w:ascii="Times New Roman" w:hAnsi="Times New Roman" w:cs="Times New Roman"/>
          <w:sz w:val="24"/>
          <w:szCs w:val="24"/>
        </w:rPr>
        <w:t>12.11. šviečia mokyklos bendruomenę specialiųjų ugdymosi poreikių turinčių mokinių ugdymo, specialiosios pagalbos teikimo klausimais, formuoja mokyklos bendruomenės ir visuomenės teigiamą požiūrį į specialiųjų ugdymosi poreikių turinčius mokinius;</w:t>
      </w:r>
    </w:p>
    <w:p w:rsidR="00393E6C" w:rsidRPr="00EC72FD" w:rsidRDefault="00393E6C" w:rsidP="00CB2509">
      <w:pPr>
        <w:tabs>
          <w:tab w:val="left" w:pos="2977"/>
          <w:tab w:val="left" w:pos="3402"/>
        </w:tabs>
        <w:spacing w:line="240" w:lineRule="auto"/>
        <w:ind w:firstLine="426"/>
        <w:jc w:val="both"/>
        <w:rPr>
          <w:rFonts w:ascii="Times New Roman" w:hAnsi="Times New Roman" w:cs="Times New Roman"/>
          <w:sz w:val="24"/>
          <w:szCs w:val="24"/>
        </w:rPr>
      </w:pPr>
      <w:r w:rsidRPr="00EC72FD">
        <w:rPr>
          <w:rFonts w:ascii="Times New Roman" w:hAnsi="Times New Roman" w:cs="Times New Roman"/>
          <w:sz w:val="24"/>
          <w:szCs w:val="24"/>
        </w:rPr>
        <w:t xml:space="preserve">12.12. vykdo kitus mokyklos direktoriaus pavedimus, susijusius su specialiojo pedagogo pareigomis, atlieka kitus netiesioginius su mokiniais darbus. </w:t>
      </w:r>
    </w:p>
    <w:p w:rsidR="00393E6C" w:rsidRPr="00EC72FD" w:rsidRDefault="00393E6C" w:rsidP="00CB2509">
      <w:pPr>
        <w:tabs>
          <w:tab w:val="left" w:pos="2977"/>
          <w:tab w:val="left" w:pos="3402"/>
        </w:tabs>
        <w:spacing w:line="240" w:lineRule="auto"/>
        <w:jc w:val="center"/>
        <w:rPr>
          <w:rFonts w:ascii="Times New Roman" w:hAnsi="Times New Roman" w:cs="Times New Roman"/>
          <w:b/>
          <w:bCs/>
          <w:sz w:val="24"/>
          <w:szCs w:val="24"/>
        </w:rPr>
      </w:pPr>
      <w:r w:rsidRPr="00EC72FD">
        <w:rPr>
          <w:rFonts w:ascii="Times New Roman" w:hAnsi="Times New Roman" w:cs="Times New Roman"/>
          <w:b/>
          <w:bCs/>
          <w:sz w:val="24"/>
          <w:szCs w:val="24"/>
        </w:rPr>
        <w:t>IV.  ATSAKOMYBĖ</w:t>
      </w:r>
    </w:p>
    <w:p w:rsidR="00393E6C" w:rsidRPr="00EC72FD" w:rsidRDefault="00393E6C" w:rsidP="00EC72FD">
      <w:pPr>
        <w:pStyle w:val="Sraopastraipa"/>
        <w:numPr>
          <w:ilvl w:val="0"/>
          <w:numId w:val="4"/>
        </w:numPr>
        <w:tabs>
          <w:tab w:val="left" w:pos="709"/>
          <w:tab w:val="left" w:pos="851"/>
        </w:tabs>
        <w:spacing w:line="240" w:lineRule="auto"/>
        <w:ind w:left="0" w:firstLine="426"/>
        <w:jc w:val="both"/>
        <w:rPr>
          <w:rFonts w:ascii="Times New Roman" w:hAnsi="Times New Roman" w:cs="Times New Roman"/>
          <w:sz w:val="24"/>
          <w:szCs w:val="24"/>
        </w:rPr>
      </w:pPr>
      <w:r w:rsidRPr="00EC72FD">
        <w:rPr>
          <w:rFonts w:ascii="Times New Roman" w:hAnsi="Times New Roman" w:cs="Times New Roman"/>
          <w:sz w:val="24"/>
          <w:szCs w:val="24"/>
        </w:rPr>
        <w:t xml:space="preserve">Specialusis pedagogas atsako už kokybišką savo funkcijų vykdymą, korektišką gautų duomenų panaudojimą, už emociškai saugios aplinkos mokykloje puoselėjimą, reagavimą į smurtą ir patyčias, turimos informacijos konfidencialumą, specialiųjų poreikių mokinių saugumą, sveikatą ir gyvybę savo darbo metu, už Lietuvos Respublikos teisės aktų, reglamentuojančių specialiosios pedagoginės pagalbos teikimą, mokyklos nuostatų, vidaus tvarkos taisyklių ir  pareigybės aprašymo laikymąsi. </w:t>
      </w:r>
    </w:p>
    <w:p w:rsidR="00393E6C" w:rsidRPr="00EC72FD" w:rsidRDefault="00393E6C" w:rsidP="00EC72FD">
      <w:pPr>
        <w:tabs>
          <w:tab w:val="left" w:pos="709"/>
          <w:tab w:val="left" w:pos="2977"/>
          <w:tab w:val="left" w:pos="3402"/>
        </w:tabs>
        <w:spacing w:line="240" w:lineRule="auto"/>
        <w:ind w:left="360"/>
        <w:jc w:val="center"/>
        <w:rPr>
          <w:rFonts w:ascii="Times New Roman" w:hAnsi="Times New Roman" w:cs="Times New Roman"/>
          <w:sz w:val="24"/>
          <w:szCs w:val="24"/>
        </w:rPr>
      </w:pPr>
      <w:r w:rsidRPr="00EC72FD">
        <w:rPr>
          <w:rFonts w:ascii="Times New Roman" w:hAnsi="Times New Roman" w:cs="Times New Roman"/>
          <w:sz w:val="24"/>
          <w:szCs w:val="24"/>
        </w:rPr>
        <w:t>_________________________</w:t>
      </w:r>
    </w:p>
    <w:p w:rsidR="00393E6C" w:rsidRPr="00EC72FD" w:rsidRDefault="00393E6C" w:rsidP="00CB2509">
      <w:pPr>
        <w:tabs>
          <w:tab w:val="left" w:pos="709"/>
          <w:tab w:val="left" w:pos="2977"/>
          <w:tab w:val="left" w:pos="3402"/>
        </w:tabs>
        <w:spacing w:line="240" w:lineRule="auto"/>
        <w:jc w:val="both"/>
        <w:rPr>
          <w:rFonts w:ascii="Times New Roman" w:hAnsi="Times New Roman" w:cs="Times New Roman"/>
          <w:sz w:val="24"/>
          <w:szCs w:val="24"/>
        </w:rPr>
      </w:pPr>
      <w:r w:rsidRPr="00EC72FD">
        <w:rPr>
          <w:rFonts w:ascii="Times New Roman" w:hAnsi="Times New Roman" w:cs="Times New Roman"/>
          <w:sz w:val="24"/>
          <w:szCs w:val="24"/>
        </w:rPr>
        <w:t>Su pareigybės aprašymu susipažinau ir sutinku:</w:t>
      </w:r>
    </w:p>
    <w:p w:rsidR="00393E6C" w:rsidRPr="00EC72FD" w:rsidRDefault="00393E6C" w:rsidP="00EC72FD">
      <w:pPr>
        <w:spacing w:line="240" w:lineRule="auto"/>
        <w:rPr>
          <w:rFonts w:ascii="Times New Roman" w:hAnsi="Times New Roman" w:cs="Times New Roman"/>
          <w:sz w:val="24"/>
          <w:szCs w:val="24"/>
        </w:rPr>
      </w:pPr>
      <w:r w:rsidRPr="00EC72FD">
        <w:rPr>
          <w:rFonts w:ascii="Times New Roman" w:hAnsi="Times New Roman" w:cs="Times New Roman"/>
          <w:sz w:val="24"/>
          <w:szCs w:val="24"/>
        </w:rPr>
        <w:t>____________________________________________________________</w:t>
      </w:r>
    </w:p>
    <w:p w:rsidR="00393E6C" w:rsidRPr="00EC72FD" w:rsidRDefault="00393E6C" w:rsidP="00EC72FD">
      <w:pPr>
        <w:spacing w:line="240" w:lineRule="auto"/>
        <w:rPr>
          <w:rFonts w:ascii="Times New Roman" w:hAnsi="Times New Roman" w:cs="Times New Roman"/>
          <w:sz w:val="24"/>
          <w:szCs w:val="24"/>
        </w:rPr>
      </w:pPr>
      <w:r w:rsidRPr="00EC72FD">
        <w:rPr>
          <w:rFonts w:ascii="Times New Roman" w:hAnsi="Times New Roman" w:cs="Times New Roman"/>
          <w:sz w:val="24"/>
          <w:szCs w:val="24"/>
        </w:rPr>
        <w:t xml:space="preserve">Data </w:t>
      </w:r>
      <w:r w:rsidRPr="00EC72FD">
        <w:rPr>
          <w:rFonts w:ascii="Times New Roman" w:hAnsi="Times New Roman" w:cs="Times New Roman"/>
          <w:sz w:val="24"/>
          <w:szCs w:val="24"/>
        </w:rPr>
        <w:tab/>
        <w:t>vardas, pavardė</w:t>
      </w:r>
      <w:r w:rsidRPr="00EC72FD">
        <w:rPr>
          <w:rFonts w:ascii="Times New Roman" w:hAnsi="Times New Roman" w:cs="Times New Roman"/>
          <w:sz w:val="24"/>
          <w:szCs w:val="24"/>
        </w:rPr>
        <w:tab/>
        <w:t>parašas</w:t>
      </w:r>
    </w:p>
    <w:p w:rsidR="00393E6C" w:rsidRPr="00EC72FD" w:rsidRDefault="00393E6C" w:rsidP="00CB2509">
      <w:pPr>
        <w:spacing w:line="240" w:lineRule="auto"/>
        <w:rPr>
          <w:rFonts w:ascii="Times New Roman" w:hAnsi="Times New Roman" w:cs="Times New Roman"/>
        </w:rPr>
      </w:pPr>
    </w:p>
    <w:sectPr w:rsidR="00393E6C" w:rsidRPr="00EC72FD" w:rsidSect="00EC72FD">
      <w:pgSz w:w="11906" w:h="16838"/>
      <w:pgMar w:top="125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A268B"/>
    <w:multiLevelType w:val="hybridMultilevel"/>
    <w:tmpl w:val="F850D436"/>
    <w:lvl w:ilvl="0" w:tplc="C8002E14">
      <w:start w:val="12"/>
      <w:numFmt w:val="decimal"/>
      <w:lvlText w:val="%1."/>
      <w:lvlJc w:val="left"/>
      <w:pPr>
        <w:ind w:left="720" w:hanging="360"/>
      </w:pPr>
      <w:rPr>
        <w:rFonts w:cs="Times New Roman" w:hint="default"/>
        <w:i w:val="0"/>
        <w:iCs w:val="0"/>
        <w:color w:val="auto"/>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nsid w:val="4453683D"/>
    <w:multiLevelType w:val="hybridMultilevel"/>
    <w:tmpl w:val="AB78A7EE"/>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nsid w:val="50812B85"/>
    <w:multiLevelType w:val="multilevel"/>
    <w:tmpl w:val="3842BD5E"/>
    <w:lvl w:ilvl="0">
      <w:start w:val="5"/>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nsid w:val="600E50B8"/>
    <w:multiLevelType w:val="hybridMultilevel"/>
    <w:tmpl w:val="B2608964"/>
    <w:lvl w:ilvl="0" w:tplc="2F900044">
      <w:start w:val="1"/>
      <w:numFmt w:val="decimal"/>
      <w:lvlText w:val="%1."/>
      <w:lvlJc w:val="left"/>
      <w:pPr>
        <w:ind w:left="720" w:hanging="360"/>
      </w:pPr>
      <w:rPr>
        <w:rFonts w:cs="Times New Roman" w:hint="default"/>
        <w:i w:val="0"/>
        <w:iCs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oNotTrackMoves/>
  <w:defaultTabStop w:val="1296"/>
  <w:hyphenationZone w:val="396"/>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4229"/>
    <w:rsid w:val="000A3D80"/>
    <w:rsid w:val="001068F9"/>
    <w:rsid w:val="00156524"/>
    <w:rsid w:val="00163CF5"/>
    <w:rsid w:val="001B4FD7"/>
    <w:rsid w:val="00272632"/>
    <w:rsid w:val="00284CB3"/>
    <w:rsid w:val="00294B4D"/>
    <w:rsid w:val="002A4E53"/>
    <w:rsid w:val="002A5903"/>
    <w:rsid w:val="002A74AD"/>
    <w:rsid w:val="002D2B58"/>
    <w:rsid w:val="002E21E2"/>
    <w:rsid w:val="00350204"/>
    <w:rsid w:val="00393E6C"/>
    <w:rsid w:val="003B0122"/>
    <w:rsid w:val="00414457"/>
    <w:rsid w:val="00473563"/>
    <w:rsid w:val="004965B1"/>
    <w:rsid w:val="004B01A6"/>
    <w:rsid w:val="004C0530"/>
    <w:rsid w:val="005276D6"/>
    <w:rsid w:val="00544680"/>
    <w:rsid w:val="005D1949"/>
    <w:rsid w:val="005F101B"/>
    <w:rsid w:val="00611E45"/>
    <w:rsid w:val="006A4D54"/>
    <w:rsid w:val="006B72D2"/>
    <w:rsid w:val="006C3B94"/>
    <w:rsid w:val="007175EF"/>
    <w:rsid w:val="00773E75"/>
    <w:rsid w:val="00805531"/>
    <w:rsid w:val="008775D4"/>
    <w:rsid w:val="0088055F"/>
    <w:rsid w:val="00894646"/>
    <w:rsid w:val="008B7909"/>
    <w:rsid w:val="009646B5"/>
    <w:rsid w:val="009908C7"/>
    <w:rsid w:val="009A2211"/>
    <w:rsid w:val="009C6EFB"/>
    <w:rsid w:val="00A3365D"/>
    <w:rsid w:val="00A341E4"/>
    <w:rsid w:val="00A751F9"/>
    <w:rsid w:val="00AF3DC4"/>
    <w:rsid w:val="00B825C6"/>
    <w:rsid w:val="00BB14CB"/>
    <w:rsid w:val="00C05568"/>
    <w:rsid w:val="00C1196E"/>
    <w:rsid w:val="00C209A9"/>
    <w:rsid w:val="00CB2509"/>
    <w:rsid w:val="00CF7356"/>
    <w:rsid w:val="00D2645E"/>
    <w:rsid w:val="00D30391"/>
    <w:rsid w:val="00DA53B1"/>
    <w:rsid w:val="00DA68AF"/>
    <w:rsid w:val="00DD5C1B"/>
    <w:rsid w:val="00E34229"/>
    <w:rsid w:val="00E64DF5"/>
    <w:rsid w:val="00E8464E"/>
    <w:rsid w:val="00EC72FD"/>
    <w:rsid w:val="00EE1422"/>
    <w:rsid w:val="00F03296"/>
    <w:rsid w:val="00F31536"/>
    <w:rsid w:val="00F53A94"/>
    <w:rsid w:val="00F87944"/>
    <w:rsid w:val="00FB5405"/>
    <w:rsid w:val="00FC57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34229"/>
    <w:pPr>
      <w:spacing w:after="160" w:line="259" w:lineRule="auto"/>
    </w:pPr>
    <w:rPr>
      <w:rFonts w:cs="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E3422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3126</Words>
  <Characters>1783</Characters>
  <Application>Microsoft Office Word</Application>
  <DocSecurity>0</DocSecurity>
  <Lines>14</Lines>
  <Paragraphs>9</Paragraphs>
  <ScaleCrop>false</ScaleCrop>
  <Company/>
  <LinksUpToDate>false</LinksUpToDate>
  <CharactersWithSpaces>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Skirma</cp:lastModifiedBy>
  <cp:revision>14</cp:revision>
  <cp:lastPrinted>2017-02-28T13:47:00Z</cp:lastPrinted>
  <dcterms:created xsi:type="dcterms:W3CDTF">2017-10-17T13:54:00Z</dcterms:created>
  <dcterms:modified xsi:type="dcterms:W3CDTF">2025-10-16T13:24:00Z</dcterms:modified>
</cp:coreProperties>
</file>